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72FE3" w14:textId="306A81A5" w:rsidR="007B1634" w:rsidRPr="00EB56EC" w:rsidRDefault="00FA6FB2">
      <w:pPr>
        <w:jc w:val="center"/>
        <w:rPr>
          <w:rFonts w:ascii="Montserrat" w:eastAsia="Gill Sans" w:hAnsi="Montserrat" w:cs="Gill Sans"/>
          <w:b/>
          <w:color w:val="989482"/>
          <w:sz w:val="20"/>
          <w:szCs w:val="20"/>
          <w:u w:val="single"/>
        </w:rPr>
      </w:pPr>
      <w:proofErr w:type="spellStart"/>
      <w:r w:rsidRPr="00FA6FB2">
        <w:rPr>
          <w:rFonts w:ascii="Montserrat" w:eastAsia="Gill Sans" w:hAnsi="Montserrat" w:cs="Gill Sans"/>
          <w:b/>
          <w:color w:val="989482"/>
          <w:sz w:val="20"/>
          <w:szCs w:val="20"/>
          <w:u w:val="single"/>
        </w:rPr>
        <w:t>Форма</w:t>
      </w:r>
      <w:proofErr w:type="spellEnd"/>
      <w:r w:rsidRPr="00FA6FB2">
        <w:rPr>
          <w:rFonts w:ascii="Montserrat" w:eastAsia="Gill Sans" w:hAnsi="Montserrat" w:cs="Gill Sans"/>
          <w:b/>
          <w:color w:val="989482"/>
          <w:sz w:val="20"/>
          <w:szCs w:val="20"/>
          <w:u w:val="single"/>
        </w:rPr>
        <w:t xml:space="preserve"> бронирования</w:t>
      </w:r>
      <w:r w:rsidR="00EB56EC" w:rsidRPr="00EB56EC">
        <w:rPr>
          <w:rFonts w:ascii="Montserrat" w:eastAsia="Gill Sans" w:hAnsi="Montserrat" w:cs="Gill Sans"/>
          <w:b/>
          <w:color w:val="989482"/>
          <w:sz w:val="20"/>
          <w:szCs w:val="20"/>
          <w:u w:val="single"/>
        </w:rPr>
        <w:t xml:space="preserve"> </w:t>
      </w:r>
    </w:p>
    <w:p w14:paraId="01E4DB47" w14:textId="7730B80A" w:rsidR="007B1634" w:rsidRPr="00FA6FB2" w:rsidRDefault="00D207E1" w:rsidP="004711EE">
      <w:pPr>
        <w:spacing w:after="240"/>
        <w:jc w:val="center"/>
        <w:rPr>
          <w:rFonts w:ascii="Montserrat" w:eastAsia="Gill Sans" w:hAnsi="Montserrat" w:cs="Gill Sans"/>
          <w:b/>
          <w:color w:val="989482"/>
          <w:sz w:val="20"/>
          <w:szCs w:val="20"/>
          <w:u w:val="single"/>
          <w:lang w:val="ru-RU"/>
        </w:rPr>
      </w:pPr>
      <w:r>
        <w:rPr>
          <w:rFonts w:ascii="Montserrat" w:eastAsia="Gill Sans" w:hAnsi="Montserrat" w:cs="Gill Sans"/>
          <w:b/>
          <w:color w:val="989482"/>
          <w:sz w:val="20"/>
          <w:szCs w:val="20"/>
          <w:u w:val="single"/>
          <w:lang w:val="ru-RU"/>
        </w:rPr>
        <w:t>д</w:t>
      </w:r>
      <w:r w:rsidR="00FA6FB2" w:rsidRPr="00FA6FB2">
        <w:rPr>
          <w:rFonts w:ascii="Montserrat" w:eastAsia="Gill Sans" w:hAnsi="Montserrat" w:cs="Gill Sans"/>
          <w:b/>
          <w:color w:val="989482"/>
          <w:sz w:val="20"/>
          <w:szCs w:val="20"/>
          <w:u w:val="single"/>
          <w:lang w:val="ru-RU"/>
        </w:rPr>
        <w:t>ействующ</w:t>
      </w:r>
      <w:r w:rsidR="00FA6FB2">
        <w:rPr>
          <w:rFonts w:ascii="Montserrat" w:eastAsia="Gill Sans" w:hAnsi="Montserrat" w:cs="Gill Sans"/>
          <w:b/>
          <w:color w:val="989482"/>
          <w:sz w:val="20"/>
          <w:szCs w:val="20"/>
          <w:u w:val="single"/>
          <w:lang w:val="ru-RU"/>
        </w:rPr>
        <w:t>ая</w:t>
      </w:r>
      <w:r w:rsidR="00EB56EC" w:rsidRPr="00FA6FB2">
        <w:rPr>
          <w:rFonts w:ascii="Montserrat" w:eastAsia="Gill Sans" w:hAnsi="Montserrat" w:cs="Gill Sans"/>
          <w:b/>
          <w:color w:val="989482"/>
          <w:sz w:val="20"/>
          <w:szCs w:val="20"/>
          <w:u w:val="single"/>
          <w:lang w:val="ru-RU"/>
        </w:rPr>
        <w:t xml:space="preserve"> </w:t>
      </w:r>
    </w:p>
    <w:p w14:paraId="43BCF508" w14:textId="6E34921A" w:rsidR="007B1634" w:rsidRPr="00FA6FB2" w:rsidRDefault="00FA6FB2">
      <w:pPr>
        <w:rPr>
          <w:rFonts w:ascii="Montserrat" w:eastAsia="Gill Sans" w:hAnsi="Montserrat" w:cs="Gill Sans"/>
          <w:sz w:val="20"/>
          <w:szCs w:val="20"/>
          <w:lang w:val="ru-RU"/>
        </w:rPr>
      </w:pPr>
      <w:r w:rsidRPr="00FA6FB2">
        <w:rPr>
          <w:rFonts w:ascii="Montserrat" w:eastAsia="Gill Sans" w:hAnsi="Montserrat" w:cs="Gill Sans"/>
          <w:sz w:val="20"/>
          <w:szCs w:val="20"/>
          <w:lang w:val="ru-RU"/>
        </w:rPr>
        <w:t>Уважаемый господин</w:t>
      </w:r>
      <w:r w:rsidR="000F4E1B">
        <w:rPr>
          <w:rFonts w:ascii="Montserrat" w:eastAsia="Gill Sans" w:hAnsi="Montserrat" w:cs="Gill Sans"/>
          <w:sz w:val="20"/>
          <w:szCs w:val="20"/>
          <w:lang w:val="ru-RU"/>
        </w:rPr>
        <w:t>/</w:t>
      </w:r>
      <w:r w:rsidR="005371E6" w:rsidRPr="005371E6">
        <w:rPr>
          <w:rFonts w:ascii="Montserrat" w:eastAsia="Gill Sans" w:hAnsi="Montserrat" w:cs="Gill Sans"/>
          <w:sz w:val="20"/>
          <w:szCs w:val="20"/>
          <w:lang w:val="ru-RU"/>
        </w:rPr>
        <w:t>госпожа</w:t>
      </w:r>
      <w:r w:rsidR="00EB56EC" w:rsidRPr="00FA6FB2">
        <w:rPr>
          <w:rFonts w:ascii="Montserrat" w:eastAsia="Gill Sans" w:hAnsi="Montserrat" w:cs="Gill Sans"/>
          <w:sz w:val="20"/>
          <w:szCs w:val="20"/>
          <w:lang w:val="ru-RU"/>
        </w:rPr>
        <w:t>,</w:t>
      </w:r>
    </w:p>
    <w:p w14:paraId="4310FD43" w14:textId="77777777" w:rsidR="007B1634" w:rsidRPr="00FA6FB2" w:rsidRDefault="007B1634">
      <w:pPr>
        <w:rPr>
          <w:rFonts w:ascii="Montserrat" w:eastAsia="Gill Sans" w:hAnsi="Montserrat" w:cs="Gill Sans"/>
          <w:sz w:val="20"/>
          <w:szCs w:val="20"/>
          <w:lang w:val="ru-RU"/>
        </w:rPr>
      </w:pPr>
    </w:p>
    <w:p w14:paraId="7DD0DD83" w14:textId="360A140E" w:rsidR="007B1634" w:rsidRPr="00671CA7" w:rsidRDefault="000F4E1B">
      <w:pPr>
        <w:rPr>
          <w:rFonts w:ascii="Montserrat" w:eastAsia="Gill Sans" w:hAnsi="Montserrat" w:cs="Gill Sans"/>
          <w:sz w:val="20"/>
          <w:szCs w:val="20"/>
          <w:lang w:val="ru-RU"/>
        </w:rPr>
      </w:pPr>
      <w:r>
        <w:rPr>
          <w:rFonts w:ascii="Montserrat" w:eastAsia="Gill Sans" w:hAnsi="Montserrat" w:cs="Gill Sans"/>
          <w:sz w:val="20"/>
          <w:szCs w:val="20"/>
          <w:lang w:val="ru-RU"/>
        </w:rPr>
        <w:t>д</w:t>
      </w:r>
      <w:r w:rsidR="00FA6FB2" w:rsidRPr="00FA6FB2">
        <w:rPr>
          <w:rFonts w:ascii="Montserrat" w:eastAsia="Gill Sans" w:hAnsi="Montserrat" w:cs="Gill Sans"/>
          <w:sz w:val="20"/>
          <w:szCs w:val="20"/>
          <w:lang w:val="ru-RU"/>
        </w:rPr>
        <w:t xml:space="preserve">анная форма создана для того, чтобы вы могли осуществить бронирование в рамках запроса </w:t>
      </w:r>
      <w:r w:rsidR="00FA6FB2" w:rsidRPr="00C57098">
        <w:rPr>
          <w:rFonts w:ascii="Montserrat" w:eastAsia="Gill Sans" w:hAnsi="Montserrat" w:cs="Gill Sans"/>
          <w:b/>
          <w:sz w:val="20"/>
          <w:szCs w:val="20"/>
        </w:rPr>
        <w:t>PAV</w:t>
      </w:r>
      <w:r w:rsidR="00FA6FB2" w:rsidRPr="00C57098">
        <w:rPr>
          <w:rFonts w:ascii="Montserrat" w:eastAsia="Gill Sans" w:hAnsi="Montserrat" w:cs="Gill Sans"/>
          <w:b/>
          <w:sz w:val="20"/>
          <w:szCs w:val="20"/>
          <w:lang w:val="ru-RU"/>
        </w:rPr>
        <w:t xml:space="preserve"> </w:t>
      </w:r>
      <w:r w:rsidR="00FA6FB2" w:rsidRPr="00C57098">
        <w:rPr>
          <w:rFonts w:ascii="Montserrat" w:eastAsia="Gill Sans" w:hAnsi="Montserrat" w:cs="Gill Sans"/>
          <w:b/>
          <w:sz w:val="20"/>
          <w:szCs w:val="20"/>
        </w:rPr>
        <w:t>Group</w:t>
      </w:r>
      <w:r w:rsidR="00FA6FB2" w:rsidRPr="00C57098">
        <w:rPr>
          <w:rFonts w:ascii="Montserrat" w:eastAsia="Gill Sans" w:hAnsi="Montserrat" w:cs="Gill Sans"/>
          <w:b/>
          <w:sz w:val="20"/>
          <w:szCs w:val="20"/>
          <w:lang w:val="ru-RU"/>
        </w:rPr>
        <w:t xml:space="preserve"> </w:t>
      </w:r>
      <w:r w:rsidR="00FA6FB2" w:rsidRPr="00C57098">
        <w:rPr>
          <w:rFonts w:ascii="Montserrat" w:eastAsia="Gill Sans" w:hAnsi="Montserrat" w:cs="Gill Sans"/>
          <w:b/>
          <w:sz w:val="20"/>
          <w:szCs w:val="20"/>
        </w:rPr>
        <w:t>s</w:t>
      </w:r>
      <w:r w:rsidR="00FA6FB2" w:rsidRPr="00C57098">
        <w:rPr>
          <w:rFonts w:ascii="Montserrat" w:eastAsia="Gill Sans" w:hAnsi="Montserrat" w:cs="Gill Sans"/>
          <w:b/>
          <w:sz w:val="20"/>
          <w:szCs w:val="20"/>
          <w:lang w:val="ru-RU"/>
        </w:rPr>
        <w:t>.</w:t>
      </w:r>
      <w:r w:rsidR="00FA6FB2" w:rsidRPr="00C57098">
        <w:rPr>
          <w:rFonts w:ascii="Montserrat" w:eastAsia="Gill Sans" w:hAnsi="Montserrat" w:cs="Gill Sans"/>
          <w:b/>
          <w:sz w:val="20"/>
          <w:szCs w:val="20"/>
        </w:rPr>
        <w:t>r</w:t>
      </w:r>
      <w:r w:rsidR="00FA6FB2" w:rsidRPr="00C57098">
        <w:rPr>
          <w:rFonts w:ascii="Montserrat" w:eastAsia="Gill Sans" w:hAnsi="Montserrat" w:cs="Gill Sans"/>
          <w:b/>
          <w:sz w:val="20"/>
          <w:szCs w:val="20"/>
          <w:lang w:val="ru-RU"/>
        </w:rPr>
        <w:t>.</w:t>
      </w:r>
      <w:r w:rsidR="00FA6FB2" w:rsidRPr="00C57098">
        <w:rPr>
          <w:rFonts w:ascii="Montserrat" w:eastAsia="Gill Sans" w:hAnsi="Montserrat" w:cs="Gill Sans"/>
          <w:b/>
          <w:sz w:val="20"/>
          <w:szCs w:val="20"/>
        </w:rPr>
        <w:t>o</w:t>
      </w:r>
      <w:r w:rsidR="00FA6FB2" w:rsidRPr="00C57098">
        <w:rPr>
          <w:rFonts w:ascii="Montserrat" w:eastAsia="Gill Sans" w:hAnsi="Montserrat" w:cs="Gill Sans"/>
          <w:b/>
          <w:sz w:val="20"/>
          <w:szCs w:val="20"/>
          <w:lang w:val="ru-RU"/>
        </w:rPr>
        <w:t xml:space="preserve">. </w:t>
      </w:r>
      <w:r w:rsidR="00FA6FB2" w:rsidRPr="00FA6FB2">
        <w:rPr>
          <w:rFonts w:ascii="Montserrat" w:eastAsia="Gill Sans" w:hAnsi="Montserrat" w:cs="Gill Sans"/>
          <w:sz w:val="20"/>
          <w:szCs w:val="20"/>
          <w:lang w:val="ru-RU"/>
        </w:rPr>
        <w:t xml:space="preserve">(секретариат </w:t>
      </w:r>
      <w:r w:rsidR="00FA6FB2" w:rsidRPr="00FA6FB2">
        <w:rPr>
          <w:rFonts w:ascii="Montserrat" w:eastAsia="Gill Sans" w:hAnsi="Montserrat" w:cs="Gill Sans"/>
          <w:sz w:val="20"/>
          <w:szCs w:val="20"/>
        </w:rPr>
        <w:t>MFC</w:t>
      </w:r>
      <w:r w:rsidR="00FA6FB2" w:rsidRPr="00FA6FB2">
        <w:rPr>
          <w:rFonts w:ascii="Montserrat" w:eastAsia="Gill Sans" w:hAnsi="Montserrat" w:cs="Gill Sans"/>
          <w:sz w:val="20"/>
          <w:szCs w:val="20"/>
          <w:lang w:val="ru-RU"/>
        </w:rPr>
        <w:t>) в период с 25.5 по 31.5.2025</w:t>
      </w:r>
      <w:r w:rsidR="004711EE">
        <w:rPr>
          <w:rFonts w:ascii="Montserrat" w:eastAsia="Gill Sans" w:hAnsi="Montserrat" w:cs="Gill Sans"/>
          <w:sz w:val="20"/>
          <w:szCs w:val="20"/>
          <w:lang w:val="ru-RU"/>
        </w:rPr>
        <w:t xml:space="preserve"> г</w:t>
      </w:r>
      <w:r w:rsidR="00FA6FB2" w:rsidRPr="00FA6FB2">
        <w:rPr>
          <w:rFonts w:ascii="Montserrat" w:eastAsia="Gill Sans" w:hAnsi="Montserrat" w:cs="Gill Sans"/>
          <w:sz w:val="20"/>
          <w:szCs w:val="20"/>
          <w:lang w:val="ru-RU"/>
        </w:rPr>
        <w:t>.</w:t>
      </w:r>
      <w:r w:rsidR="004711EE">
        <w:rPr>
          <w:rFonts w:ascii="Montserrat" w:eastAsia="Gill Sans" w:hAnsi="Montserrat" w:cs="Gill Sans"/>
          <w:sz w:val="20"/>
          <w:szCs w:val="20"/>
          <w:lang w:val="ru-RU"/>
        </w:rPr>
        <w:t xml:space="preserve"> </w:t>
      </w:r>
      <w:r w:rsidR="00EB56EC" w:rsidRPr="00FA6FB2">
        <w:rPr>
          <w:rFonts w:ascii="Montserrat" w:eastAsia="Gill Sans" w:hAnsi="Montserrat" w:cs="Gill Sans"/>
          <w:sz w:val="20"/>
          <w:szCs w:val="20"/>
          <w:lang w:val="ru-RU"/>
        </w:rPr>
        <w:t xml:space="preserve"> </w:t>
      </w:r>
      <w:r w:rsidR="00FA6FB2" w:rsidRPr="00FA6FB2">
        <w:rPr>
          <w:rFonts w:ascii="Montserrat" w:eastAsia="Gill Sans" w:hAnsi="Montserrat" w:cs="Gill Sans"/>
          <w:sz w:val="20"/>
          <w:szCs w:val="20"/>
          <w:lang w:val="ru-RU"/>
        </w:rPr>
        <w:t>Пожалуйста, предоставьте всю запрашиваемую ниже информацию для обеспечения быстр</w:t>
      </w:r>
      <w:r w:rsidR="00FA6FB2">
        <w:rPr>
          <w:rFonts w:ascii="Montserrat" w:eastAsia="Gill Sans" w:hAnsi="Montserrat" w:cs="Gill Sans"/>
          <w:sz w:val="20"/>
          <w:szCs w:val="20"/>
          <w:lang w:val="ru-RU"/>
        </w:rPr>
        <w:t>о</w:t>
      </w:r>
      <w:r w:rsidR="00FA6FB2" w:rsidRPr="00FA6FB2">
        <w:rPr>
          <w:rFonts w:ascii="Montserrat" w:eastAsia="Gill Sans" w:hAnsi="Montserrat" w:cs="Gill Sans"/>
          <w:sz w:val="20"/>
          <w:szCs w:val="20"/>
          <w:lang w:val="ru-RU"/>
        </w:rPr>
        <w:t>й обработки вашей заявки.</w:t>
      </w:r>
      <w:r w:rsidR="00EB56EC" w:rsidRPr="00FA6FB2">
        <w:rPr>
          <w:rFonts w:ascii="Montserrat" w:eastAsia="Gill Sans" w:hAnsi="Montserrat" w:cs="Gill Sans"/>
          <w:sz w:val="20"/>
          <w:szCs w:val="20"/>
          <w:lang w:val="ru-RU"/>
        </w:rPr>
        <w:t xml:space="preserve">  </w:t>
      </w:r>
      <w:r w:rsidR="00FA6FB2">
        <w:rPr>
          <w:rFonts w:ascii="Montserrat" w:eastAsia="Gill Sans" w:hAnsi="Montserrat" w:cs="Gill Sans"/>
          <w:sz w:val="20"/>
          <w:szCs w:val="20"/>
          <w:lang w:val="ru-RU"/>
        </w:rPr>
        <w:t>П</w:t>
      </w:r>
      <w:r w:rsidR="00FA6FB2" w:rsidRPr="00FA6FB2">
        <w:rPr>
          <w:rFonts w:ascii="Montserrat" w:eastAsia="Gill Sans" w:hAnsi="Montserrat" w:cs="Gill Sans"/>
          <w:sz w:val="20"/>
          <w:szCs w:val="20"/>
          <w:lang w:val="ru-RU"/>
        </w:rPr>
        <w:t>росим вас подписать и поставить дату перед отправкой формы.</w:t>
      </w:r>
      <w:r w:rsidR="00EB56EC" w:rsidRPr="00FA6FB2">
        <w:rPr>
          <w:rFonts w:ascii="Montserrat" w:eastAsia="Gill Sans" w:hAnsi="Montserrat" w:cs="Gill Sans"/>
          <w:sz w:val="20"/>
          <w:szCs w:val="20"/>
          <w:lang w:val="ru-RU"/>
        </w:rPr>
        <w:t xml:space="preserve">  </w:t>
      </w:r>
      <w:r w:rsidR="00671CA7" w:rsidRPr="00671CA7">
        <w:rPr>
          <w:rFonts w:ascii="Montserrat" w:eastAsia="Gill Sans" w:hAnsi="Montserrat" w:cs="Gill Sans"/>
          <w:color w:val="FF0000"/>
          <w:sz w:val="20"/>
          <w:szCs w:val="20"/>
          <w:lang w:val="ru-RU"/>
        </w:rPr>
        <w:t>О</w:t>
      </w:r>
      <w:r w:rsidR="00FA6FB2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>тправьте</w:t>
      </w:r>
      <w:r w:rsidR="00671CA7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, </w:t>
      </w:r>
      <w:r w:rsid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>п</w:t>
      </w:r>
      <w:r w:rsidR="00671CA7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ожалуйста, </w:t>
      </w:r>
      <w:r w:rsidR="00FA6FB2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 заполненную форму в </w:t>
      </w:r>
      <w:r w:rsid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>отель «</w:t>
      </w:r>
      <w:r w:rsidR="00EB56EC" w:rsidRPr="00D04671">
        <w:rPr>
          <w:rFonts w:ascii="Montserrat" w:eastAsia="Gill Sans" w:hAnsi="Montserrat" w:cs="Gill Sans"/>
          <w:b/>
          <w:bCs/>
          <w:color w:val="FF0000"/>
          <w:sz w:val="20"/>
          <w:szCs w:val="20"/>
        </w:rPr>
        <w:t>ib</w:t>
      </w:r>
      <w:r w:rsidR="00F0594C" w:rsidRPr="00D04671">
        <w:rPr>
          <w:rFonts w:ascii="Montserrat" w:eastAsia="Gill Sans" w:hAnsi="Montserrat" w:cs="Gill Sans"/>
          <w:b/>
          <w:bCs/>
          <w:color w:val="FF0000"/>
          <w:sz w:val="20"/>
          <w:szCs w:val="20"/>
        </w:rPr>
        <w:t>i</w:t>
      </w:r>
      <w:r w:rsidR="00EB56EC" w:rsidRPr="00D04671">
        <w:rPr>
          <w:rFonts w:ascii="Montserrat" w:eastAsia="Gill Sans" w:hAnsi="Montserrat" w:cs="Gill Sans"/>
          <w:b/>
          <w:bCs/>
          <w:color w:val="FF0000"/>
          <w:sz w:val="20"/>
          <w:szCs w:val="20"/>
        </w:rPr>
        <w:t>s</w:t>
      </w:r>
      <w:r w:rsidR="00EB56EC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 </w:t>
      </w:r>
      <w:r w:rsidR="00EB56EC" w:rsidRPr="00D04671">
        <w:rPr>
          <w:rFonts w:ascii="Montserrat" w:eastAsia="Gill Sans" w:hAnsi="Montserrat" w:cs="Gill Sans"/>
          <w:b/>
          <w:bCs/>
          <w:color w:val="FF0000"/>
          <w:sz w:val="20"/>
          <w:szCs w:val="20"/>
        </w:rPr>
        <w:t>Styles</w:t>
      </w:r>
      <w:r w:rsidR="00EB56EC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 </w:t>
      </w:r>
      <w:r w:rsidR="00EB56EC" w:rsidRPr="00D04671">
        <w:rPr>
          <w:rFonts w:ascii="Montserrat" w:eastAsia="Gill Sans" w:hAnsi="Montserrat" w:cs="Gill Sans"/>
          <w:b/>
          <w:bCs/>
          <w:color w:val="FF0000"/>
          <w:sz w:val="20"/>
          <w:szCs w:val="20"/>
        </w:rPr>
        <w:t>Tbilisi</w:t>
      </w:r>
      <w:r w:rsidR="00EB56EC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 </w:t>
      </w:r>
      <w:r w:rsidR="00EB56EC" w:rsidRPr="00D04671">
        <w:rPr>
          <w:rFonts w:ascii="Montserrat" w:eastAsia="Gill Sans" w:hAnsi="Montserrat" w:cs="Gill Sans"/>
          <w:b/>
          <w:bCs/>
          <w:color w:val="FF0000"/>
          <w:sz w:val="20"/>
          <w:szCs w:val="20"/>
        </w:rPr>
        <w:t>Center</w:t>
      </w:r>
      <w:r w:rsid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>»</w:t>
      </w:r>
      <w:r w:rsidR="00EB56EC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 </w:t>
      </w:r>
      <w:r w:rsidR="00671CA7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>по следующему адресу</w:t>
      </w:r>
      <w:r w:rsidR="00EB56EC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: </w:t>
      </w:r>
      <w:hyperlink r:id="rId12" w:history="1">
        <w:r w:rsidR="00EB56EC" w:rsidRPr="00D04671">
          <w:rPr>
            <w:rStyle w:val="Hyperlink"/>
            <w:rFonts w:ascii="Montserrat" w:eastAsia="Gill Sans" w:hAnsi="Montserrat" w:cs="Gill Sans"/>
            <w:b/>
            <w:bCs/>
            <w:color w:val="FF0000"/>
            <w:sz w:val="20"/>
            <w:szCs w:val="20"/>
          </w:rPr>
          <w:t>ani</w:t>
        </w:r>
        <w:r w:rsidR="00EB56EC" w:rsidRPr="00671CA7">
          <w:rPr>
            <w:rStyle w:val="Hyperlink"/>
            <w:rFonts w:ascii="Montserrat" w:eastAsia="Gill Sans" w:hAnsi="Montserrat" w:cs="Gill Sans"/>
            <w:b/>
            <w:bCs/>
            <w:color w:val="FF0000"/>
            <w:sz w:val="20"/>
            <w:szCs w:val="20"/>
            <w:lang w:val="ru-RU"/>
          </w:rPr>
          <w:t>.</w:t>
        </w:r>
        <w:r w:rsidR="00EB56EC" w:rsidRPr="00D04671">
          <w:rPr>
            <w:rStyle w:val="Hyperlink"/>
            <w:rFonts w:ascii="Montserrat" w:eastAsia="Gill Sans" w:hAnsi="Montserrat" w:cs="Gill Sans"/>
            <w:b/>
            <w:bCs/>
            <w:color w:val="FF0000"/>
            <w:sz w:val="20"/>
            <w:szCs w:val="20"/>
          </w:rPr>
          <w:t>lordkipanidze</w:t>
        </w:r>
        <w:r w:rsidR="00EB56EC" w:rsidRPr="00671CA7">
          <w:rPr>
            <w:rStyle w:val="Hyperlink"/>
            <w:rFonts w:ascii="Montserrat" w:eastAsia="Gill Sans" w:hAnsi="Montserrat" w:cs="Gill Sans"/>
            <w:b/>
            <w:bCs/>
            <w:color w:val="FF0000"/>
            <w:sz w:val="20"/>
            <w:szCs w:val="20"/>
            <w:lang w:val="ru-RU"/>
          </w:rPr>
          <w:t>@</w:t>
        </w:r>
        <w:r w:rsidR="00EB56EC" w:rsidRPr="00D04671">
          <w:rPr>
            <w:rStyle w:val="Hyperlink"/>
            <w:rFonts w:ascii="Montserrat" w:eastAsia="Gill Sans" w:hAnsi="Montserrat" w:cs="Gill Sans"/>
            <w:b/>
            <w:bCs/>
            <w:color w:val="FF0000"/>
            <w:sz w:val="20"/>
            <w:szCs w:val="20"/>
          </w:rPr>
          <w:t>accor</w:t>
        </w:r>
        <w:r w:rsidR="00EB56EC" w:rsidRPr="00671CA7">
          <w:rPr>
            <w:rStyle w:val="Hyperlink"/>
            <w:rFonts w:ascii="Montserrat" w:eastAsia="Gill Sans" w:hAnsi="Montserrat" w:cs="Gill Sans"/>
            <w:b/>
            <w:bCs/>
            <w:color w:val="FF0000"/>
            <w:sz w:val="20"/>
            <w:szCs w:val="20"/>
            <w:lang w:val="ru-RU"/>
          </w:rPr>
          <w:t>.</w:t>
        </w:r>
        <w:r w:rsidR="00EB56EC" w:rsidRPr="00D04671">
          <w:rPr>
            <w:rStyle w:val="Hyperlink"/>
            <w:rFonts w:ascii="Montserrat" w:eastAsia="Gill Sans" w:hAnsi="Montserrat" w:cs="Gill Sans"/>
            <w:b/>
            <w:bCs/>
            <w:color w:val="FF0000"/>
            <w:sz w:val="20"/>
            <w:szCs w:val="20"/>
          </w:rPr>
          <w:t>com</w:t>
        </w:r>
      </w:hyperlink>
      <w:r w:rsidR="00EB56EC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  </w:t>
      </w:r>
      <w:r w:rsid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или </w:t>
      </w:r>
      <w:r w:rsidR="00671CA7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позвоните в отель напрямую </w:t>
      </w:r>
      <w:r w:rsidR="00EB56EC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 xml:space="preserve">– +995 32 200 24 </w:t>
      </w:r>
      <w:r w:rsidR="007C7B3B" w:rsidRPr="00671CA7">
        <w:rPr>
          <w:rFonts w:ascii="Montserrat" w:eastAsia="Gill Sans" w:hAnsi="Montserrat" w:cs="Gill Sans"/>
          <w:b/>
          <w:bCs/>
          <w:color w:val="FF0000"/>
          <w:sz w:val="20"/>
          <w:szCs w:val="20"/>
          <w:lang w:val="ru-RU"/>
        </w:rPr>
        <w:t>24.</w:t>
      </w:r>
    </w:p>
    <w:p w14:paraId="50CED330" w14:textId="77777777" w:rsidR="007B1634" w:rsidRPr="00671CA7" w:rsidRDefault="007B1634">
      <w:pPr>
        <w:rPr>
          <w:rFonts w:ascii="Montserrat" w:eastAsia="Gill Sans" w:hAnsi="Montserrat" w:cs="Gill Sans"/>
          <w:sz w:val="20"/>
          <w:szCs w:val="20"/>
          <w:lang w:val="ru-RU"/>
        </w:rPr>
      </w:pPr>
    </w:p>
    <w:p w14:paraId="7F7379B3" w14:textId="18AB930A" w:rsidR="007B1634" w:rsidRDefault="00BD54DD">
      <w:pPr>
        <w:rPr>
          <w:rFonts w:ascii="Montserrat" w:eastAsia="Gill Sans" w:hAnsi="Montserrat" w:cs="Gill Sans"/>
          <w:b/>
          <w:color w:val="989482"/>
          <w:sz w:val="20"/>
          <w:szCs w:val="20"/>
        </w:rPr>
      </w:pPr>
      <w:r w:rsidRPr="00BD54DD">
        <w:rPr>
          <w:rFonts w:ascii="Montserrat" w:eastAsia="Gill Sans" w:hAnsi="Montserrat" w:cs="Gill Sans"/>
          <w:b/>
          <w:color w:val="989482"/>
          <w:sz w:val="20"/>
          <w:szCs w:val="20"/>
        </w:rPr>
        <w:t>Детали бронирования</w:t>
      </w:r>
    </w:p>
    <w:p w14:paraId="4CEF4DB5" w14:textId="77777777" w:rsidR="00BD54DD" w:rsidRPr="00EB56EC" w:rsidRDefault="00BD54DD">
      <w:pPr>
        <w:rPr>
          <w:rFonts w:ascii="Montserrat" w:eastAsia="Gill Sans" w:hAnsi="Montserrat" w:cs="Gill Sans"/>
          <w:b/>
          <w:sz w:val="20"/>
          <w:szCs w:val="20"/>
          <w:u w:val="single"/>
        </w:rPr>
      </w:pPr>
    </w:p>
    <w:tbl>
      <w:tblPr>
        <w:tblStyle w:val="a"/>
        <w:tblW w:w="9923" w:type="dxa"/>
        <w:tblInd w:w="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2977"/>
        <w:gridCol w:w="2126"/>
      </w:tblGrid>
      <w:tr w:rsidR="00D04671" w:rsidRPr="00EB56EC" w14:paraId="2C80F348" w14:textId="77777777" w:rsidTr="00D207E1">
        <w:tc>
          <w:tcPr>
            <w:tcW w:w="4820" w:type="dxa"/>
          </w:tcPr>
          <w:p w14:paraId="0C10B9B2" w14:textId="5D7045C0" w:rsidR="00D04671" w:rsidRPr="00EB56EC" w:rsidRDefault="00BD54DD">
            <w:pPr>
              <w:rPr>
                <w:rFonts w:ascii="Montserrat" w:eastAsia="Gill Sans" w:hAnsi="Montserrat" w:cs="Gill Sans"/>
              </w:rPr>
            </w:pPr>
            <w:r w:rsidRPr="00BD54DD">
              <w:rPr>
                <w:rFonts w:ascii="Montserrat" w:eastAsia="Gill Sans" w:hAnsi="Montserrat" w:cs="Gill Sans"/>
              </w:rPr>
              <w:t>Имя</w:t>
            </w:r>
            <w:r>
              <w:rPr>
                <w:rFonts w:ascii="Montserrat" w:eastAsia="Gill Sans" w:hAnsi="Montserrat" w:cs="Gill Sans"/>
              </w:rPr>
              <w:t>,</w:t>
            </w:r>
            <w:r>
              <w:t xml:space="preserve"> </w:t>
            </w:r>
            <w:r w:rsidRPr="00BD54DD">
              <w:rPr>
                <w:rFonts w:ascii="Montserrat" w:eastAsia="Gill Sans" w:hAnsi="Montserrat" w:cs="Gill Sans"/>
              </w:rPr>
              <w:t>фамилия</w:t>
            </w:r>
          </w:p>
        </w:tc>
        <w:tc>
          <w:tcPr>
            <w:tcW w:w="2977" w:type="dxa"/>
          </w:tcPr>
          <w:p w14:paraId="11913D59" w14:textId="77777777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  <w:tc>
          <w:tcPr>
            <w:tcW w:w="2126" w:type="dxa"/>
          </w:tcPr>
          <w:p w14:paraId="78B0AA44" w14:textId="68A4B3C3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</w:tr>
      <w:tr w:rsidR="00D04671" w:rsidRPr="00EB56EC" w14:paraId="182CCB26" w14:textId="77777777" w:rsidTr="00D207E1">
        <w:tc>
          <w:tcPr>
            <w:tcW w:w="4820" w:type="dxa"/>
          </w:tcPr>
          <w:p w14:paraId="6A01DF4E" w14:textId="6ADAB013" w:rsidR="00D04671" w:rsidRPr="00EB56EC" w:rsidRDefault="00BD54DD">
            <w:pPr>
              <w:rPr>
                <w:rFonts w:ascii="Montserrat" w:eastAsia="Gill Sans" w:hAnsi="Montserrat" w:cs="Gill Sans"/>
              </w:rPr>
            </w:pPr>
            <w:r w:rsidRPr="00BD54DD">
              <w:rPr>
                <w:rFonts w:ascii="Montserrat" w:eastAsia="Gill Sans" w:hAnsi="Montserrat" w:cs="Gill Sans"/>
              </w:rPr>
              <w:t>Адрес</w:t>
            </w:r>
          </w:p>
        </w:tc>
        <w:tc>
          <w:tcPr>
            <w:tcW w:w="2977" w:type="dxa"/>
          </w:tcPr>
          <w:p w14:paraId="5A761072" w14:textId="77777777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  <w:tc>
          <w:tcPr>
            <w:tcW w:w="2126" w:type="dxa"/>
          </w:tcPr>
          <w:p w14:paraId="64E09E7B" w14:textId="0BEB3C54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</w:tr>
      <w:tr w:rsidR="00D04671" w:rsidRPr="00EB56EC" w14:paraId="43B701AD" w14:textId="77777777" w:rsidTr="00D207E1">
        <w:tc>
          <w:tcPr>
            <w:tcW w:w="4820" w:type="dxa"/>
          </w:tcPr>
          <w:p w14:paraId="097A2AF4" w14:textId="1E56E35F" w:rsidR="00D04671" w:rsidRPr="00EB56EC" w:rsidRDefault="00BD54DD">
            <w:pPr>
              <w:rPr>
                <w:rFonts w:ascii="Montserrat" w:eastAsia="Gill Sans" w:hAnsi="Montserrat" w:cs="Gill Sans"/>
              </w:rPr>
            </w:pPr>
            <w:r w:rsidRPr="00BD54DD">
              <w:rPr>
                <w:rFonts w:ascii="Montserrat" w:eastAsia="Gill Sans" w:hAnsi="Montserrat" w:cs="Gill Sans"/>
              </w:rPr>
              <w:t>Телефон</w:t>
            </w:r>
          </w:p>
        </w:tc>
        <w:tc>
          <w:tcPr>
            <w:tcW w:w="2977" w:type="dxa"/>
          </w:tcPr>
          <w:p w14:paraId="08EFBB66" w14:textId="77777777" w:rsidR="00D04671" w:rsidRPr="004B5BE3" w:rsidRDefault="00D04671">
            <w:pPr>
              <w:rPr>
                <w:rFonts w:asciiTheme="minorHAnsi" w:eastAsia="Gill Sans" w:hAnsiTheme="minorHAnsi" w:cs="Gill Sans"/>
                <w:b/>
                <w:u w:val="single"/>
                <w:lang w:val="ka-GE"/>
              </w:rPr>
            </w:pPr>
          </w:p>
        </w:tc>
        <w:tc>
          <w:tcPr>
            <w:tcW w:w="2126" w:type="dxa"/>
          </w:tcPr>
          <w:p w14:paraId="2ECE8452" w14:textId="7E61CC83" w:rsidR="00D04671" w:rsidRPr="004B5BE3" w:rsidRDefault="00D04671">
            <w:pPr>
              <w:rPr>
                <w:rFonts w:asciiTheme="minorHAnsi" w:eastAsia="Gill Sans" w:hAnsiTheme="minorHAnsi" w:cs="Gill Sans"/>
                <w:b/>
                <w:u w:val="single"/>
                <w:lang w:val="ka-GE"/>
              </w:rPr>
            </w:pPr>
          </w:p>
        </w:tc>
      </w:tr>
      <w:tr w:rsidR="00D04671" w:rsidRPr="00EB56EC" w14:paraId="7291AE55" w14:textId="77777777" w:rsidTr="00D207E1">
        <w:tc>
          <w:tcPr>
            <w:tcW w:w="4820" w:type="dxa"/>
          </w:tcPr>
          <w:p w14:paraId="5EC8130D" w14:textId="62F88018" w:rsidR="00D04671" w:rsidRPr="00D207E1" w:rsidRDefault="00BD54DD">
            <w:pPr>
              <w:rPr>
                <w:rFonts w:ascii="Montserrat" w:eastAsia="Gill Sans" w:hAnsi="Montserrat" w:cs="Gill Sans"/>
                <w:lang w:val="ru-RU"/>
              </w:rPr>
            </w:pPr>
            <w:r w:rsidRPr="00BD54DD">
              <w:rPr>
                <w:rFonts w:ascii="Montserrat" w:eastAsia="Gill Sans" w:hAnsi="Montserrat" w:cs="Gill Sans"/>
              </w:rPr>
              <w:t>Электронная почта</w:t>
            </w:r>
          </w:p>
        </w:tc>
        <w:tc>
          <w:tcPr>
            <w:tcW w:w="2977" w:type="dxa"/>
          </w:tcPr>
          <w:p w14:paraId="21DA13A2" w14:textId="77777777" w:rsidR="00D04671" w:rsidRPr="00EB56EC" w:rsidRDefault="00D04671">
            <w:pPr>
              <w:rPr>
                <w:rFonts w:ascii="Montserrat" w:hAnsi="Montserrat"/>
                <w:b/>
                <w:u w:val="single"/>
              </w:rPr>
            </w:pPr>
          </w:p>
        </w:tc>
        <w:tc>
          <w:tcPr>
            <w:tcW w:w="2126" w:type="dxa"/>
          </w:tcPr>
          <w:p w14:paraId="3C8FC552" w14:textId="6FF4EAA1" w:rsidR="00D04671" w:rsidRPr="00EB56EC" w:rsidRDefault="00D04671">
            <w:pPr>
              <w:rPr>
                <w:rFonts w:ascii="Montserrat" w:hAnsi="Montserrat"/>
                <w:b/>
                <w:u w:val="single"/>
              </w:rPr>
            </w:pPr>
          </w:p>
        </w:tc>
      </w:tr>
      <w:tr w:rsidR="00D04671" w:rsidRPr="00EB56EC" w14:paraId="3FD1F974" w14:textId="77777777" w:rsidTr="00D207E1">
        <w:tc>
          <w:tcPr>
            <w:tcW w:w="4820" w:type="dxa"/>
          </w:tcPr>
          <w:p w14:paraId="59D9E106" w14:textId="5643323E" w:rsidR="00D04671" w:rsidRPr="00D207E1" w:rsidRDefault="00BD54DD">
            <w:pPr>
              <w:rPr>
                <w:rFonts w:ascii="Montserrat" w:eastAsia="Gill Sans" w:hAnsi="Montserrat" w:cs="Gill Sans"/>
                <w:lang w:val="ru-RU"/>
              </w:rPr>
            </w:pPr>
            <w:r w:rsidRPr="00D207E1">
              <w:rPr>
                <w:rFonts w:ascii="Montserrat" w:eastAsia="Gill Sans" w:hAnsi="Montserrat" w:cs="Gill Sans"/>
                <w:lang w:val="ru-RU"/>
              </w:rPr>
              <w:t>Дата и время заезда</w:t>
            </w:r>
          </w:p>
        </w:tc>
        <w:tc>
          <w:tcPr>
            <w:tcW w:w="2977" w:type="dxa"/>
          </w:tcPr>
          <w:p w14:paraId="37821291" w14:textId="77777777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  <w:tc>
          <w:tcPr>
            <w:tcW w:w="2126" w:type="dxa"/>
          </w:tcPr>
          <w:p w14:paraId="169A7D9F" w14:textId="462FEC1E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</w:tr>
      <w:tr w:rsidR="00D04671" w:rsidRPr="00EB56EC" w14:paraId="0CE81DBC" w14:textId="77777777" w:rsidTr="00D207E1">
        <w:tc>
          <w:tcPr>
            <w:tcW w:w="4820" w:type="dxa"/>
          </w:tcPr>
          <w:p w14:paraId="755BB5EC" w14:textId="7B92E1EA" w:rsidR="00D04671" w:rsidRPr="00D207E1" w:rsidRDefault="00BD54DD">
            <w:pPr>
              <w:rPr>
                <w:rFonts w:ascii="Montserrat" w:eastAsia="Gill Sans" w:hAnsi="Montserrat" w:cs="Gill Sans"/>
                <w:lang w:val="ru-RU"/>
              </w:rPr>
            </w:pPr>
            <w:r w:rsidRPr="00D207E1">
              <w:rPr>
                <w:rFonts w:ascii="Montserrat" w:eastAsia="Gill Sans" w:hAnsi="Montserrat" w:cs="Gill Sans"/>
                <w:lang w:val="ru-RU"/>
              </w:rPr>
              <w:t>Дата и время выезда</w:t>
            </w:r>
          </w:p>
        </w:tc>
        <w:tc>
          <w:tcPr>
            <w:tcW w:w="2977" w:type="dxa"/>
          </w:tcPr>
          <w:p w14:paraId="204F5F71" w14:textId="77777777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  <w:tc>
          <w:tcPr>
            <w:tcW w:w="2126" w:type="dxa"/>
          </w:tcPr>
          <w:p w14:paraId="5A5F1652" w14:textId="140F0C16" w:rsidR="00D04671" w:rsidRPr="00EB56EC" w:rsidRDefault="00D04671">
            <w:pPr>
              <w:rPr>
                <w:rFonts w:ascii="Montserrat" w:eastAsia="Gill Sans" w:hAnsi="Montserrat" w:cs="Gill Sans"/>
                <w:b/>
                <w:u w:val="single"/>
              </w:rPr>
            </w:pPr>
          </w:p>
        </w:tc>
      </w:tr>
      <w:tr w:rsidR="00D04671" w:rsidRPr="005C08E5" w14:paraId="092E6134" w14:textId="77777777" w:rsidTr="00D207E1">
        <w:tc>
          <w:tcPr>
            <w:tcW w:w="4820" w:type="dxa"/>
          </w:tcPr>
          <w:p w14:paraId="48AB44F3" w14:textId="77777777" w:rsidR="001B1D50" w:rsidRDefault="001B1D50">
            <w:pPr>
              <w:rPr>
                <w:rFonts w:ascii="Montserrat" w:eastAsia="Gill Sans" w:hAnsi="Montserrat" w:cs="Gill Sans"/>
                <w:lang w:val="cs-CZ"/>
              </w:rPr>
            </w:pPr>
            <w:r w:rsidRPr="001B1D50">
              <w:rPr>
                <w:rFonts w:ascii="Montserrat" w:eastAsia="Gill Sans" w:hAnsi="Montserrat" w:cs="Gill Sans"/>
                <w:b/>
                <w:lang w:val="ru-RU"/>
              </w:rPr>
              <w:t xml:space="preserve">Стандартный одноместный номер </w:t>
            </w:r>
            <w:r w:rsidR="00D04671" w:rsidRPr="001B1D50">
              <w:rPr>
                <w:rFonts w:ascii="Montserrat" w:eastAsia="Gill Sans" w:hAnsi="Montserrat" w:cs="Gill Sans"/>
                <w:lang w:val="ru-RU"/>
              </w:rPr>
              <w:t xml:space="preserve">– </w:t>
            </w:r>
          </w:p>
          <w:p w14:paraId="3FC975E3" w14:textId="1765836D" w:rsidR="00D04671" w:rsidRPr="001B1D50" w:rsidRDefault="001B1D50">
            <w:pPr>
              <w:rPr>
                <w:rFonts w:ascii="Montserrat" w:eastAsia="Gill Sans" w:hAnsi="Montserrat" w:cs="Gill Sans"/>
                <w:lang w:val="ru-RU"/>
              </w:rPr>
            </w:pPr>
            <w:r w:rsidRPr="001B1D50">
              <w:rPr>
                <w:rFonts w:ascii="Montserrat" w:eastAsia="Gill Sans" w:hAnsi="Montserrat" w:cs="Gill Sans"/>
                <w:lang w:val="ru-RU"/>
              </w:rPr>
              <w:t>86,50 долларов США, включая Н</w:t>
            </w:r>
            <w:r>
              <w:rPr>
                <w:rFonts w:ascii="Montserrat" w:eastAsia="Gill Sans" w:hAnsi="Montserrat" w:cs="Gill Sans"/>
                <w:lang w:val="ru-RU"/>
              </w:rPr>
              <w:t>ДС 18% и завтрак</w:t>
            </w:r>
          </w:p>
        </w:tc>
        <w:tc>
          <w:tcPr>
            <w:tcW w:w="2977" w:type="dxa"/>
          </w:tcPr>
          <w:p w14:paraId="35C6E24C" w14:textId="77777777" w:rsidR="00D04671" w:rsidRPr="001B1D50" w:rsidRDefault="00D04671">
            <w:pPr>
              <w:rPr>
                <w:rFonts w:ascii="Montserrat" w:eastAsia="Gill Sans" w:hAnsi="Montserrat" w:cs="Gill Sans"/>
                <w:b/>
                <w:u w:val="single"/>
                <w:lang w:val="ru-RU"/>
              </w:rPr>
            </w:pPr>
          </w:p>
        </w:tc>
        <w:tc>
          <w:tcPr>
            <w:tcW w:w="2126" w:type="dxa"/>
          </w:tcPr>
          <w:p w14:paraId="2EBC4EF9" w14:textId="200D356A" w:rsidR="00D04671" w:rsidRPr="001B1D50" w:rsidRDefault="00D04671">
            <w:pPr>
              <w:rPr>
                <w:rFonts w:ascii="Montserrat" w:eastAsia="Gill Sans" w:hAnsi="Montserrat" w:cs="Gill Sans"/>
                <w:b/>
                <w:u w:val="single"/>
                <w:lang w:val="ru-RU"/>
              </w:rPr>
            </w:pPr>
          </w:p>
        </w:tc>
      </w:tr>
      <w:tr w:rsidR="00D04671" w:rsidRPr="005C08E5" w14:paraId="4E3F18F0" w14:textId="77777777" w:rsidTr="00D207E1">
        <w:tc>
          <w:tcPr>
            <w:tcW w:w="4820" w:type="dxa"/>
          </w:tcPr>
          <w:p w14:paraId="0A47EB38" w14:textId="1C1853D8" w:rsidR="001B1D50" w:rsidRDefault="001B1D50">
            <w:pPr>
              <w:rPr>
                <w:rFonts w:ascii="Montserrat" w:eastAsia="Gill Sans" w:hAnsi="Montserrat" w:cs="Gill Sans"/>
                <w:b/>
                <w:lang w:val="cs-CZ"/>
              </w:rPr>
            </w:pPr>
            <w:r w:rsidRPr="001B1D50">
              <w:rPr>
                <w:rFonts w:ascii="Montserrat" w:eastAsia="Gill Sans" w:hAnsi="Montserrat" w:cs="Gill Sans"/>
                <w:b/>
                <w:lang w:val="ru-RU"/>
              </w:rPr>
              <w:t xml:space="preserve">Стандартный двухместный номер </w:t>
            </w:r>
            <w:r>
              <w:rPr>
                <w:rFonts w:ascii="Montserrat" w:eastAsia="Gill Sans" w:hAnsi="Montserrat" w:cs="Gill Sans"/>
                <w:b/>
                <w:lang w:val="ru-RU"/>
              </w:rPr>
              <w:t>–</w:t>
            </w:r>
            <w:r w:rsidR="00D04671" w:rsidRPr="001B1D50">
              <w:rPr>
                <w:rFonts w:ascii="Montserrat" w:eastAsia="Gill Sans" w:hAnsi="Montserrat" w:cs="Gill Sans"/>
                <w:b/>
                <w:lang w:val="ru-RU"/>
              </w:rPr>
              <w:t xml:space="preserve"> </w:t>
            </w:r>
          </w:p>
          <w:p w14:paraId="5353CAF3" w14:textId="540EAB89" w:rsidR="00D04671" w:rsidRPr="001B1D50" w:rsidRDefault="001B1D50" w:rsidP="001B1D50">
            <w:pPr>
              <w:rPr>
                <w:rFonts w:ascii="Montserrat" w:eastAsia="Gill Sans" w:hAnsi="Montserrat" w:cs="Gill Sans"/>
                <w:lang w:val="ru-RU"/>
              </w:rPr>
            </w:pPr>
            <w:r w:rsidRPr="001B1D50">
              <w:rPr>
                <w:rFonts w:ascii="Montserrat" w:eastAsia="Gill Sans" w:hAnsi="Montserrat" w:cs="Gill Sans"/>
                <w:lang w:val="ru-RU"/>
              </w:rPr>
              <w:t>95,50 долларов США, включая НДС 18</w:t>
            </w:r>
            <w:r w:rsidRPr="001B1D50">
              <w:rPr>
                <w:rFonts w:ascii="Montserrat" w:eastAsia="Gill Sans" w:hAnsi="Montserrat" w:cs="Gill Sans"/>
              </w:rPr>
              <w:t> </w:t>
            </w:r>
            <w:r w:rsidRPr="001B1D50">
              <w:rPr>
                <w:rFonts w:ascii="Montserrat" w:eastAsia="Gill Sans" w:hAnsi="Montserrat" w:cs="Gill Sans"/>
                <w:lang w:val="ru-RU"/>
              </w:rPr>
              <w:t xml:space="preserve">% и </w:t>
            </w:r>
            <w:r>
              <w:rPr>
                <w:rFonts w:ascii="Montserrat" w:eastAsia="Gill Sans" w:hAnsi="Montserrat" w:cs="Gill Sans"/>
                <w:lang w:val="ru-RU"/>
              </w:rPr>
              <w:t>завтрак</w:t>
            </w:r>
          </w:p>
        </w:tc>
        <w:tc>
          <w:tcPr>
            <w:tcW w:w="2977" w:type="dxa"/>
          </w:tcPr>
          <w:p w14:paraId="3937DA39" w14:textId="77777777" w:rsidR="00D04671" w:rsidRPr="001B1D50" w:rsidRDefault="00D04671">
            <w:pPr>
              <w:rPr>
                <w:rFonts w:ascii="Montserrat" w:eastAsia="Gill Sans" w:hAnsi="Montserrat" w:cs="Gill Sans"/>
                <w:b/>
                <w:u w:val="single"/>
                <w:lang w:val="ru-RU"/>
              </w:rPr>
            </w:pPr>
          </w:p>
        </w:tc>
        <w:tc>
          <w:tcPr>
            <w:tcW w:w="2126" w:type="dxa"/>
          </w:tcPr>
          <w:p w14:paraId="509DBBEB" w14:textId="29E45FB1" w:rsidR="00D04671" w:rsidRPr="001B1D50" w:rsidRDefault="00D04671">
            <w:pPr>
              <w:rPr>
                <w:rFonts w:ascii="Montserrat" w:eastAsia="Gill Sans" w:hAnsi="Montserrat" w:cs="Gill Sans"/>
                <w:b/>
                <w:u w:val="single"/>
                <w:lang w:val="ru-RU"/>
              </w:rPr>
            </w:pPr>
          </w:p>
        </w:tc>
      </w:tr>
      <w:tr w:rsidR="00D04671" w:rsidRPr="005C08E5" w14:paraId="0A73CF92" w14:textId="77777777" w:rsidTr="00D207E1">
        <w:tc>
          <w:tcPr>
            <w:tcW w:w="4820" w:type="dxa"/>
          </w:tcPr>
          <w:p w14:paraId="65AC7E9C" w14:textId="43494FE9" w:rsidR="00D04671" w:rsidRPr="001B1D50" w:rsidRDefault="00D04671">
            <w:pPr>
              <w:rPr>
                <w:rFonts w:ascii="Montserrat" w:eastAsia="Gill Sans" w:hAnsi="Montserrat" w:cs="Gill Sans"/>
                <w:b/>
                <w:lang w:val="ru-RU"/>
              </w:rPr>
            </w:pPr>
          </w:p>
        </w:tc>
        <w:tc>
          <w:tcPr>
            <w:tcW w:w="2977" w:type="dxa"/>
          </w:tcPr>
          <w:p w14:paraId="6E883F26" w14:textId="77777777" w:rsidR="00D04671" w:rsidRPr="001B1D50" w:rsidRDefault="00D04671">
            <w:pPr>
              <w:rPr>
                <w:rFonts w:ascii="Montserrat" w:eastAsia="Gill Sans" w:hAnsi="Montserrat" w:cs="Gill Sans"/>
                <w:b/>
                <w:u w:val="single"/>
                <w:lang w:val="ru-RU"/>
              </w:rPr>
            </w:pPr>
          </w:p>
        </w:tc>
        <w:tc>
          <w:tcPr>
            <w:tcW w:w="2126" w:type="dxa"/>
          </w:tcPr>
          <w:p w14:paraId="25821531" w14:textId="2EBB9D24" w:rsidR="00D04671" w:rsidRPr="001B1D50" w:rsidRDefault="00D04671">
            <w:pPr>
              <w:rPr>
                <w:rFonts w:ascii="Montserrat" w:eastAsia="Gill Sans" w:hAnsi="Montserrat" w:cs="Gill Sans"/>
                <w:b/>
                <w:u w:val="single"/>
                <w:lang w:val="ru-RU"/>
              </w:rPr>
            </w:pPr>
            <w:bookmarkStart w:id="0" w:name="_heading=h.gjdgxs" w:colFirst="0" w:colLast="0"/>
            <w:bookmarkEnd w:id="0"/>
          </w:p>
        </w:tc>
      </w:tr>
    </w:tbl>
    <w:p w14:paraId="5FD2FB1C" w14:textId="37197CB5" w:rsidR="00123BEC" w:rsidRDefault="00123BEC">
      <w:pPr>
        <w:pStyle w:val="Heading1"/>
        <w:rPr>
          <w:rFonts w:ascii="Montserrat" w:eastAsia="Gill Sans" w:hAnsi="Montserrat" w:cs="Gill Sans"/>
          <w:color w:val="000000"/>
          <w:sz w:val="20"/>
          <w:szCs w:val="20"/>
          <w:lang w:val="ru-RU"/>
        </w:rPr>
      </w:pPr>
      <w:bookmarkStart w:id="1" w:name="_GoBack"/>
      <w:bookmarkEnd w:id="1"/>
      <w:r w:rsidRPr="00123BEC">
        <w:rPr>
          <w:rFonts w:ascii="Montserrat" w:eastAsia="Gill Sans" w:hAnsi="Montserrat" w:cs="Gill Sans"/>
          <w:color w:val="000000"/>
          <w:sz w:val="20"/>
          <w:szCs w:val="20"/>
          <w:lang w:val="ru-RU"/>
        </w:rPr>
        <w:t>Указанные выше цены за ночь включают НДС 18%, а также завтрак в ресторане и бесплатный доступ к беспроводному Интернету.</w:t>
      </w:r>
    </w:p>
    <w:p w14:paraId="4CF3A07D" w14:textId="7BD619C8" w:rsidR="007B1634" w:rsidRPr="00123BEC" w:rsidRDefault="007330A9" w:rsidP="00C432BD">
      <w:pPr>
        <w:pStyle w:val="Heading1"/>
        <w:spacing w:after="120"/>
        <w:rPr>
          <w:rFonts w:ascii="Montserrat" w:eastAsia="Gill Sans" w:hAnsi="Montserrat" w:cs="Gill Sans"/>
          <w:b/>
          <w:color w:val="989482"/>
          <w:sz w:val="20"/>
          <w:szCs w:val="20"/>
          <w:lang w:val="en-GB"/>
        </w:rPr>
      </w:pPr>
      <w:r w:rsidRPr="00D207E1">
        <w:rPr>
          <w:rFonts w:ascii="Montserrat" w:eastAsia="Gill Sans" w:hAnsi="Montserrat" w:cs="Gill Sans"/>
          <w:b/>
          <w:color w:val="989482"/>
          <w:sz w:val="20"/>
          <w:szCs w:val="20"/>
          <w:lang w:val="ru-RU"/>
        </w:rPr>
        <w:t>Время заезда/выезда</w:t>
      </w:r>
      <w:r w:rsidRPr="007330A9">
        <w:rPr>
          <w:rFonts w:ascii="Montserrat" w:eastAsia="Gill Sans" w:hAnsi="Montserrat" w:cs="Gill Sans"/>
          <w:b/>
          <w:color w:val="989482"/>
          <w:sz w:val="20"/>
          <w:szCs w:val="20"/>
        </w:rPr>
        <w:t>:</w:t>
      </w:r>
    </w:p>
    <w:p w14:paraId="3960C476" w14:textId="53DF3337" w:rsidR="007B1634" w:rsidRPr="00E86FF7" w:rsidRDefault="00E86FF7" w:rsidP="00C43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27"/>
        <w:rPr>
          <w:rFonts w:ascii="Montserrat" w:eastAsia="Gill Sans" w:hAnsi="Montserrat" w:cs="Gill Sans"/>
          <w:color w:val="000000"/>
          <w:sz w:val="20"/>
          <w:szCs w:val="20"/>
          <w:lang w:val="ru-RU"/>
        </w:rPr>
      </w:pPr>
      <w:r w:rsidRPr="00E86FF7">
        <w:rPr>
          <w:rFonts w:ascii="Montserrat" w:eastAsia="Gill Sans" w:hAnsi="Montserrat" w:cs="Gill Sans"/>
          <w:color w:val="000000"/>
          <w:sz w:val="20"/>
          <w:szCs w:val="20"/>
          <w:lang w:val="ru-RU"/>
        </w:rPr>
        <w:t>Время заезда — 15:00</w:t>
      </w:r>
      <w:r>
        <w:rPr>
          <w:rFonts w:ascii="Montserrat" w:eastAsia="Gill Sans" w:hAnsi="Montserrat" w:cs="Gill Sans"/>
          <w:color w:val="000000"/>
          <w:sz w:val="20"/>
          <w:szCs w:val="20"/>
          <w:lang w:val="ru-RU"/>
        </w:rPr>
        <w:t xml:space="preserve"> час</w:t>
      </w:r>
      <w:r w:rsidRPr="00E86FF7">
        <w:rPr>
          <w:rFonts w:ascii="Montserrat" w:eastAsia="Gill Sans" w:hAnsi="Montserrat" w:cs="Gill Sans"/>
          <w:color w:val="000000"/>
          <w:sz w:val="20"/>
          <w:szCs w:val="20"/>
          <w:lang w:val="ru-RU"/>
        </w:rPr>
        <w:t>., время выезда — 12:00</w:t>
      </w:r>
      <w:r w:rsidRPr="00E86FF7">
        <w:rPr>
          <w:lang w:val="ru-RU"/>
        </w:rPr>
        <w:t xml:space="preserve"> </w:t>
      </w:r>
      <w:r w:rsidRPr="00E86FF7">
        <w:rPr>
          <w:rFonts w:ascii="Montserrat" w:eastAsia="Gill Sans" w:hAnsi="Montserrat" w:cs="Gill Sans"/>
          <w:color w:val="000000"/>
          <w:sz w:val="20"/>
          <w:szCs w:val="20"/>
          <w:lang w:val="ru-RU"/>
        </w:rPr>
        <w:t>час.</w:t>
      </w:r>
      <w:r w:rsidR="00EB56EC" w:rsidRPr="00E86FF7">
        <w:rPr>
          <w:rFonts w:ascii="Montserrat" w:eastAsia="Gill Sans" w:hAnsi="Montserrat" w:cs="Gill Sans"/>
          <w:color w:val="000000"/>
          <w:sz w:val="20"/>
          <w:szCs w:val="20"/>
          <w:lang w:val="ru-RU"/>
        </w:rPr>
        <w:t xml:space="preserve"> </w:t>
      </w:r>
    </w:p>
    <w:p w14:paraId="363338D3" w14:textId="49CE5CC5" w:rsidR="0068661C" w:rsidRPr="00E86FF7" w:rsidRDefault="00E86FF7" w:rsidP="00C432BD">
      <w:pPr>
        <w:pStyle w:val="ListParagraph"/>
        <w:widowControl w:val="0"/>
        <w:numPr>
          <w:ilvl w:val="1"/>
          <w:numId w:val="1"/>
        </w:numPr>
        <w:tabs>
          <w:tab w:val="left" w:pos="1691"/>
          <w:tab w:val="left" w:pos="1692"/>
        </w:tabs>
        <w:autoSpaceDE w:val="0"/>
        <w:autoSpaceDN w:val="0"/>
        <w:spacing w:after="0" w:line="254" w:lineRule="exact"/>
        <w:ind w:left="567" w:hanging="227"/>
        <w:contextualSpacing w:val="0"/>
        <w:rPr>
          <w:rFonts w:ascii="Montserrat" w:hAnsi="Montserrat"/>
          <w:sz w:val="18"/>
          <w:szCs w:val="18"/>
          <w:lang w:val="ru-RU"/>
        </w:rPr>
      </w:pPr>
      <w:r w:rsidRPr="00E86FF7">
        <w:rPr>
          <w:rFonts w:ascii="Montserrat" w:hAnsi="Montserrat"/>
          <w:sz w:val="18"/>
          <w:szCs w:val="18"/>
          <w:lang w:val="ru-RU"/>
        </w:rPr>
        <w:t xml:space="preserve">При раннем заезде взимается следующая плата: 100% стоимости номера за заезд с 00:00 </w:t>
      </w:r>
      <w:r>
        <w:rPr>
          <w:rFonts w:ascii="Montserrat" w:hAnsi="Montserrat"/>
          <w:sz w:val="18"/>
          <w:szCs w:val="18"/>
          <w:lang w:val="ru-RU"/>
        </w:rPr>
        <w:t xml:space="preserve">час. </w:t>
      </w:r>
      <w:r w:rsidRPr="00E86FF7">
        <w:rPr>
          <w:rFonts w:ascii="Montserrat" w:hAnsi="Montserrat"/>
          <w:sz w:val="18"/>
          <w:szCs w:val="18"/>
          <w:lang w:val="ru-RU"/>
        </w:rPr>
        <w:t>до 07:00</w:t>
      </w:r>
      <w:r>
        <w:rPr>
          <w:rFonts w:ascii="Montserrat" w:hAnsi="Montserrat"/>
          <w:sz w:val="18"/>
          <w:szCs w:val="18"/>
          <w:lang w:val="ru-RU"/>
        </w:rPr>
        <w:t xml:space="preserve"> час</w:t>
      </w:r>
      <w:r w:rsidRPr="00E86FF7">
        <w:rPr>
          <w:rFonts w:ascii="Montserrat" w:hAnsi="Montserrat"/>
          <w:sz w:val="18"/>
          <w:szCs w:val="18"/>
          <w:lang w:val="ru-RU"/>
        </w:rPr>
        <w:t>.</w:t>
      </w:r>
    </w:p>
    <w:p w14:paraId="54C03B02" w14:textId="15B56E31" w:rsidR="00EA00A7" w:rsidRPr="00E86FF7" w:rsidRDefault="00E86FF7" w:rsidP="00C432BD">
      <w:pPr>
        <w:pStyle w:val="ListParagraph"/>
        <w:widowControl w:val="0"/>
        <w:numPr>
          <w:ilvl w:val="1"/>
          <w:numId w:val="1"/>
        </w:numPr>
        <w:tabs>
          <w:tab w:val="left" w:pos="1691"/>
          <w:tab w:val="left" w:pos="1692"/>
        </w:tabs>
        <w:autoSpaceDE w:val="0"/>
        <w:autoSpaceDN w:val="0"/>
        <w:spacing w:after="0" w:line="254" w:lineRule="exact"/>
        <w:ind w:left="567" w:hanging="227"/>
        <w:contextualSpacing w:val="0"/>
        <w:rPr>
          <w:rFonts w:ascii="Montserrat" w:hAnsi="Montserrat"/>
          <w:sz w:val="18"/>
          <w:szCs w:val="18"/>
          <w:lang w:val="ru-RU"/>
        </w:rPr>
      </w:pPr>
      <w:r w:rsidRPr="00E86FF7">
        <w:rPr>
          <w:rFonts w:ascii="Montserrat" w:hAnsi="Montserrat"/>
          <w:sz w:val="18"/>
          <w:szCs w:val="18"/>
          <w:lang w:val="ru-RU"/>
        </w:rPr>
        <w:t>При раннем заезде взимается следующая плата: 50% стоимости номера за заезд с 07:00</w:t>
      </w:r>
      <w:r>
        <w:rPr>
          <w:rFonts w:ascii="Montserrat" w:hAnsi="Montserrat"/>
          <w:sz w:val="18"/>
          <w:szCs w:val="18"/>
          <w:lang w:val="ru-RU"/>
        </w:rPr>
        <w:t xml:space="preserve"> час.</w:t>
      </w:r>
      <w:r w:rsidRPr="00E86FF7">
        <w:rPr>
          <w:rFonts w:ascii="Montserrat" w:hAnsi="Montserrat"/>
          <w:sz w:val="18"/>
          <w:szCs w:val="18"/>
          <w:lang w:val="ru-RU"/>
        </w:rPr>
        <w:t xml:space="preserve"> до 14:00 час.</w:t>
      </w:r>
    </w:p>
    <w:p w14:paraId="6617D1D7" w14:textId="494B2A55" w:rsidR="0068661C" w:rsidRPr="00C432BD" w:rsidRDefault="00C432BD" w:rsidP="00C432BD">
      <w:pPr>
        <w:pStyle w:val="ListParagraph"/>
        <w:widowControl w:val="0"/>
        <w:numPr>
          <w:ilvl w:val="1"/>
          <w:numId w:val="1"/>
        </w:numPr>
        <w:tabs>
          <w:tab w:val="left" w:pos="1691"/>
          <w:tab w:val="left" w:pos="1692"/>
        </w:tabs>
        <w:autoSpaceDE w:val="0"/>
        <w:autoSpaceDN w:val="0"/>
        <w:spacing w:after="0" w:line="254" w:lineRule="exact"/>
        <w:ind w:left="567" w:hanging="227"/>
        <w:contextualSpacing w:val="0"/>
        <w:rPr>
          <w:rFonts w:ascii="Montserrat" w:hAnsi="Montserrat"/>
          <w:sz w:val="18"/>
          <w:szCs w:val="18"/>
          <w:lang w:val="ru-RU"/>
        </w:rPr>
      </w:pPr>
      <w:r w:rsidRPr="00C432BD">
        <w:rPr>
          <w:rFonts w:ascii="Montserrat" w:hAnsi="Montserrat"/>
          <w:sz w:val="18"/>
          <w:szCs w:val="18"/>
          <w:lang w:val="ru-RU"/>
        </w:rPr>
        <w:t>За поздний выезд взимается следующая плата: 50% от стоимости н</w:t>
      </w:r>
      <w:r>
        <w:rPr>
          <w:rFonts w:ascii="Montserrat" w:hAnsi="Montserrat"/>
          <w:sz w:val="18"/>
          <w:szCs w:val="18"/>
          <w:lang w:val="ru-RU"/>
        </w:rPr>
        <w:t>омера за выезд с 13:00 час. до 18:00 час.</w:t>
      </w:r>
    </w:p>
    <w:p w14:paraId="6BB55F81" w14:textId="14AD986E" w:rsidR="00EA00A7" w:rsidRPr="00C432BD" w:rsidRDefault="00C432BD" w:rsidP="00C432BD">
      <w:pPr>
        <w:pStyle w:val="ListParagraph"/>
        <w:widowControl w:val="0"/>
        <w:numPr>
          <w:ilvl w:val="1"/>
          <w:numId w:val="1"/>
        </w:numPr>
        <w:tabs>
          <w:tab w:val="left" w:pos="1691"/>
          <w:tab w:val="left" w:pos="1692"/>
        </w:tabs>
        <w:autoSpaceDE w:val="0"/>
        <w:autoSpaceDN w:val="0"/>
        <w:spacing w:after="0" w:line="240" w:lineRule="auto"/>
        <w:ind w:left="567" w:hanging="227"/>
        <w:contextualSpacing w:val="0"/>
        <w:rPr>
          <w:rFonts w:ascii="Montserrat" w:hAnsi="Montserrat"/>
          <w:sz w:val="18"/>
          <w:szCs w:val="18"/>
          <w:lang w:val="ru-RU"/>
        </w:rPr>
      </w:pPr>
      <w:r w:rsidRPr="00C432BD">
        <w:rPr>
          <w:rFonts w:ascii="Montserrat" w:hAnsi="Montserrat"/>
          <w:sz w:val="18"/>
          <w:szCs w:val="18"/>
          <w:lang w:val="ru-RU"/>
        </w:rPr>
        <w:t>100% от стоимости номера при выезде</w:t>
      </w:r>
      <w:r>
        <w:rPr>
          <w:rFonts w:ascii="Montserrat" w:hAnsi="Montserrat"/>
          <w:sz w:val="18"/>
          <w:szCs w:val="18"/>
          <w:lang w:val="ru-RU"/>
        </w:rPr>
        <w:t xml:space="preserve"> после</w:t>
      </w:r>
      <w:r w:rsidRPr="00C432BD">
        <w:rPr>
          <w:rFonts w:ascii="Montserrat" w:hAnsi="Montserrat"/>
          <w:sz w:val="18"/>
          <w:szCs w:val="18"/>
          <w:lang w:val="ru-RU"/>
        </w:rPr>
        <w:t xml:space="preserve"> 18:00</w:t>
      </w:r>
      <w:r>
        <w:rPr>
          <w:rFonts w:ascii="Montserrat" w:hAnsi="Montserrat"/>
          <w:sz w:val="18"/>
          <w:szCs w:val="18"/>
          <w:lang w:val="ru-RU"/>
        </w:rPr>
        <w:t xml:space="preserve"> час.</w:t>
      </w:r>
    </w:p>
    <w:p w14:paraId="352913EE" w14:textId="01ECD810" w:rsidR="007B1634" w:rsidRPr="00C432BD" w:rsidRDefault="00C432BD" w:rsidP="00C432BD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rPr>
          <w:rFonts w:ascii="Montserrat" w:eastAsia="Gill Sans" w:hAnsi="Montserrat" w:cs="Gill Sans"/>
          <w:sz w:val="20"/>
          <w:szCs w:val="20"/>
          <w:lang w:val="ru-RU"/>
        </w:rPr>
      </w:pPr>
      <w:r w:rsidRPr="00C432BD">
        <w:rPr>
          <w:rFonts w:ascii="Montserrat" w:eastAsia="Gill Sans" w:hAnsi="Montserrat" w:cs="Gill Sans"/>
          <w:sz w:val="20"/>
          <w:szCs w:val="20"/>
          <w:lang w:val="ru-RU"/>
        </w:rPr>
        <w:t>Запросы на ранний заезд и выезд будут подтв</w:t>
      </w:r>
      <w:r>
        <w:rPr>
          <w:rFonts w:ascii="Montserrat" w:eastAsia="Gill Sans" w:hAnsi="Montserrat" w:cs="Gill Sans"/>
          <w:sz w:val="20"/>
          <w:szCs w:val="20"/>
          <w:lang w:val="ru-RU"/>
        </w:rPr>
        <w:t>ерждены при наличии возможности</w:t>
      </w:r>
      <w:r w:rsidR="003F3E75" w:rsidRPr="00C432BD">
        <w:rPr>
          <w:rFonts w:ascii="Montserrat" w:eastAsia="Gill Sans" w:hAnsi="Montserrat" w:cs="Gill Sans"/>
          <w:sz w:val="20"/>
          <w:szCs w:val="20"/>
          <w:lang w:val="ru-RU"/>
        </w:rPr>
        <w:t>.</w:t>
      </w:r>
    </w:p>
    <w:p w14:paraId="03EE5F04" w14:textId="1E77C4A3" w:rsidR="007B1634" w:rsidRPr="00B678E0" w:rsidRDefault="00B678E0" w:rsidP="00B678E0">
      <w:pPr>
        <w:spacing w:after="120"/>
        <w:rPr>
          <w:rFonts w:ascii="Montserrat" w:eastAsia="Gill Sans" w:hAnsi="Montserrat" w:cs="Gill Sans"/>
          <w:b/>
          <w:color w:val="989482"/>
          <w:sz w:val="20"/>
          <w:szCs w:val="20"/>
          <w:lang w:val="ru-RU"/>
        </w:rPr>
      </w:pPr>
      <w:r w:rsidRPr="00B678E0">
        <w:rPr>
          <w:rFonts w:ascii="Montserrat" w:eastAsia="Gill Sans" w:hAnsi="Montserrat" w:cs="Gill Sans"/>
          <w:b/>
          <w:color w:val="989482"/>
          <w:sz w:val="20"/>
          <w:szCs w:val="20"/>
          <w:lang w:val="ru-RU"/>
        </w:rPr>
        <w:t>Политика оплаты и аннулирования:</w:t>
      </w:r>
    </w:p>
    <w:p w14:paraId="2B305DA7" w14:textId="68B4584F" w:rsidR="00D04671" w:rsidRPr="00B678E0" w:rsidRDefault="00B678E0">
      <w:pPr>
        <w:rPr>
          <w:rFonts w:ascii="Montserrat" w:eastAsia="Gill Sans" w:hAnsi="Montserrat" w:cs="Gill Sans"/>
          <w:sz w:val="20"/>
          <w:szCs w:val="20"/>
          <w:lang w:val="ru-RU"/>
        </w:rPr>
      </w:pPr>
      <w:r w:rsidRPr="00B678E0">
        <w:rPr>
          <w:rFonts w:ascii="Montserrat" w:eastAsia="Gill Sans" w:hAnsi="Montserrat" w:cs="Gill Sans"/>
          <w:sz w:val="20"/>
          <w:szCs w:val="20"/>
          <w:lang w:val="ru-RU"/>
        </w:rPr>
        <w:t xml:space="preserve">После получения письма-подтверждения от отеля финансовый отдел отправит вам по электронной почте специальную ссылку для оплаты, по которой будет </w:t>
      </w:r>
      <w:r>
        <w:rPr>
          <w:rFonts w:ascii="Montserrat" w:eastAsia="Gill Sans" w:hAnsi="Montserrat" w:cs="Gill Sans"/>
          <w:sz w:val="20"/>
          <w:szCs w:val="20"/>
          <w:lang w:val="ru-RU"/>
        </w:rPr>
        <w:t>произведён</w:t>
      </w:r>
      <w:r w:rsidRPr="00B678E0">
        <w:rPr>
          <w:rFonts w:ascii="Montserrat" w:eastAsia="Gill Sans" w:hAnsi="Montserrat" w:cs="Gill Sans"/>
          <w:sz w:val="20"/>
          <w:szCs w:val="20"/>
          <w:lang w:val="ru-RU"/>
        </w:rPr>
        <w:t xml:space="preserve"> перевод </w:t>
      </w:r>
      <w:r>
        <w:rPr>
          <w:rFonts w:ascii="Montserrat" w:eastAsia="Gill Sans" w:hAnsi="Montserrat" w:cs="Gill Sans"/>
          <w:sz w:val="20"/>
          <w:szCs w:val="20"/>
          <w:lang w:val="ru-RU"/>
        </w:rPr>
        <w:t xml:space="preserve">определённой </w:t>
      </w:r>
      <w:r w:rsidRPr="00B678E0">
        <w:rPr>
          <w:rFonts w:ascii="Montserrat" w:eastAsia="Gill Sans" w:hAnsi="Montserrat" w:cs="Gill Sans"/>
          <w:sz w:val="20"/>
          <w:szCs w:val="20"/>
          <w:lang w:val="ru-RU"/>
        </w:rPr>
        <w:t>суммы.</w:t>
      </w:r>
      <w:r w:rsidR="007E5DF1" w:rsidRPr="00B678E0">
        <w:rPr>
          <w:rFonts w:ascii="Montserrat" w:eastAsia="Gill Sans" w:hAnsi="Montserrat" w:cs="Gill Sans"/>
          <w:sz w:val="20"/>
          <w:szCs w:val="20"/>
          <w:lang w:val="ru-RU"/>
        </w:rPr>
        <w:t xml:space="preserve"> </w:t>
      </w:r>
    </w:p>
    <w:p w14:paraId="6742E90B" w14:textId="290660A3" w:rsidR="00D04671" w:rsidRPr="00B678E0" w:rsidRDefault="00B678E0">
      <w:pPr>
        <w:rPr>
          <w:rFonts w:ascii="Montserrat" w:eastAsia="Gill Sans" w:hAnsi="Montserrat" w:cs="Gill Sans"/>
          <w:b/>
          <w:sz w:val="20"/>
          <w:szCs w:val="20"/>
          <w:lang w:val="ru-RU"/>
        </w:rPr>
      </w:pPr>
      <w:r>
        <w:rPr>
          <w:rFonts w:ascii="Montserrat" w:eastAsia="Gill Sans" w:hAnsi="Montserrat" w:cs="Gill Sans"/>
          <w:sz w:val="20"/>
          <w:szCs w:val="20"/>
          <w:lang w:val="ru-RU"/>
        </w:rPr>
        <w:t xml:space="preserve">Оплату необходимо произвести </w:t>
      </w:r>
      <w:r w:rsidRPr="00B678E0">
        <w:rPr>
          <w:rFonts w:ascii="Montserrat" w:eastAsia="Gill Sans" w:hAnsi="Montserrat" w:cs="Gill Sans"/>
          <w:b/>
          <w:sz w:val="20"/>
          <w:szCs w:val="20"/>
          <w:lang w:val="ru-RU"/>
        </w:rPr>
        <w:t>до 30 апреля 2025 года</w:t>
      </w:r>
      <w:r w:rsidRPr="00B678E0">
        <w:rPr>
          <w:rFonts w:ascii="Montserrat" w:eastAsia="Gill Sans" w:hAnsi="Montserrat" w:cs="Gill Sans"/>
          <w:sz w:val="20"/>
          <w:szCs w:val="20"/>
          <w:lang w:val="ru-RU"/>
        </w:rPr>
        <w:t xml:space="preserve">. </w:t>
      </w:r>
      <w:r w:rsidRPr="00B678E0">
        <w:rPr>
          <w:rFonts w:ascii="Montserrat" w:eastAsia="Gill Sans" w:hAnsi="Montserrat" w:cs="Gill Sans"/>
          <w:b/>
          <w:sz w:val="20"/>
          <w:szCs w:val="20"/>
          <w:lang w:val="ru-RU"/>
        </w:rPr>
        <w:t>С 1 мая 2025 года все неоплаченные бронирования будут аннулированы.</w:t>
      </w:r>
    </w:p>
    <w:p w14:paraId="31B4FAA2" w14:textId="1FB1AEAF" w:rsidR="007B1634" w:rsidRPr="00B678E0" w:rsidRDefault="00B678E0">
      <w:pPr>
        <w:rPr>
          <w:rFonts w:ascii="Montserrat" w:eastAsia="Gill Sans" w:hAnsi="Montserrat" w:cs="Gill Sans"/>
          <w:lang w:val="ru-RU"/>
        </w:rPr>
      </w:pPr>
      <w:r w:rsidRPr="00B678E0">
        <w:rPr>
          <w:rFonts w:ascii="Montserrat" w:eastAsia="Gill Sans" w:hAnsi="Montserrat" w:cs="Gill Sans"/>
          <w:sz w:val="20"/>
          <w:szCs w:val="20"/>
          <w:lang w:val="ru-RU"/>
        </w:rPr>
        <w:t xml:space="preserve">С 1 мая 2025 года будет взиматься </w:t>
      </w:r>
      <w:r w:rsidR="001E000E" w:rsidRPr="001E000E">
        <w:rPr>
          <w:rFonts w:ascii="Montserrat" w:eastAsia="Gill Sans" w:hAnsi="Montserrat" w:cs="Gill Sans"/>
          <w:sz w:val="20"/>
          <w:szCs w:val="20"/>
          <w:lang w:val="ru-RU"/>
        </w:rPr>
        <w:t>штраф</w:t>
      </w:r>
      <w:r w:rsidRPr="00B678E0">
        <w:rPr>
          <w:rFonts w:ascii="Montserrat" w:eastAsia="Gill Sans" w:hAnsi="Montserrat" w:cs="Gill Sans"/>
          <w:sz w:val="20"/>
          <w:szCs w:val="20"/>
          <w:lang w:val="ru-RU"/>
        </w:rPr>
        <w:t xml:space="preserve"> за отмену бронирования в размере 100% за каждую отмен</w:t>
      </w:r>
      <w:r w:rsidR="001E000E">
        <w:rPr>
          <w:rFonts w:ascii="Montserrat" w:eastAsia="Gill Sans" w:hAnsi="Montserrat" w:cs="Gill Sans"/>
          <w:sz w:val="20"/>
          <w:szCs w:val="20"/>
          <w:lang w:val="ru-RU"/>
        </w:rPr>
        <w:t>ё</w:t>
      </w:r>
      <w:r w:rsidRPr="00B678E0">
        <w:rPr>
          <w:rFonts w:ascii="Montserrat" w:eastAsia="Gill Sans" w:hAnsi="Montserrat" w:cs="Gill Sans"/>
          <w:sz w:val="20"/>
          <w:szCs w:val="20"/>
          <w:lang w:val="ru-RU"/>
        </w:rPr>
        <w:t>нную ночь проживания, включая незаезд.</w:t>
      </w:r>
      <w:r w:rsidR="001E000E" w:rsidRPr="001E000E">
        <w:rPr>
          <w:lang w:val="ru-RU"/>
        </w:rPr>
        <w:t xml:space="preserve"> </w:t>
      </w:r>
    </w:p>
    <w:sectPr w:rsidR="007B1634" w:rsidRPr="00B678E0" w:rsidSect="005C7921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40" w:bottom="2552" w:left="1440" w:header="113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5FDD6" w14:textId="77777777" w:rsidR="009376F5" w:rsidRDefault="009376F5">
      <w:r>
        <w:separator/>
      </w:r>
    </w:p>
  </w:endnote>
  <w:endnote w:type="continuationSeparator" w:id="0">
    <w:p w14:paraId="56AC1607" w14:textId="77777777" w:rsidR="009376F5" w:rsidRDefault="0093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B1D22" w14:textId="77777777" w:rsidR="007B1634" w:rsidRDefault="00EB56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Gill Sans" w:eastAsia="Gill Sans" w:hAnsi="Gill Sans" w:cs="Gill Sans"/>
        <w:color w:val="000000"/>
        <w:sz w:val="22"/>
        <w:szCs w:val="22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hidden="0" allowOverlap="1" wp14:anchorId="16AA4B87" wp14:editId="1E2032EA">
          <wp:simplePos x="0" y="0"/>
          <wp:positionH relativeFrom="column">
            <wp:posOffset>4476750</wp:posOffset>
          </wp:positionH>
          <wp:positionV relativeFrom="paragraph">
            <wp:posOffset>-734059</wp:posOffset>
          </wp:positionV>
          <wp:extent cx="1950720" cy="1066800"/>
          <wp:effectExtent l="0" t="0" r="0" b="0"/>
          <wp:wrapSquare wrapText="bothSides" distT="0" distB="0" distL="114300" distR="11430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072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2BB49" w14:textId="5D14309D" w:rsidR="00EB56EC" w:rsidRDefault="00EB56EC" w:rsidP="00EB56EC">
    <w:pPr>
      <w:spacing w:line="360" w:lineRule="auto"/>
      <w:ind w:left="2160"/>
      <w:jc w:val="both"/>
      <w:rPr>
        <w:rFonts w:eastAsiaTheme="minorEastAsia"/>
        <w:noProof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2356F7C" wp14:editId="5738D5C0">
          <wp:simplePos x="0" y="0"/>
          <wp:positionH relativeFrom="column">
            <wp:posOffset>-624840</wp:posOffset>
          </wp:positionH>
          <wp:positionV relativeFrom="paragraph">
            <wp:posOffset>8255</wp:posOffset>
          </wp:positionV>
          <wp:extent cx="1082040" cy="399415"/>
          <wp:effectExtent l="0" t="0" r="0" b="635"/>
          <wp:wrapTight wrapText="bothSides">
            <wp:wrapPolygon edited="0">
              <wp:start x="6085" y="0"/>
              <wp:lineTo x="6085" y="20604"/>
              <wp:lineTo x="15211" y="20604"/>
              <wp:lineTo x="15211" y="0"/>
              <wp:lineTo x="608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eastAsiaTheme="minorEastAsia" w:hAnsi="Montserrat"/>
        <w:caps/>
        <w:noProof/>
        <w:color w:val="53514F"/>
        <w:sz w:val="18"/>
        <w:szCs w:val="18"/>
        <w:lang w:val="fr-FR"/>
      </w:rPr>
      <w:t>4 G. TABIDZE STREET</w:t>
    </w:r>
  </w:p>
  <w:p w14:paraId="74C7B8C2" w14:textId="3D220485" w:rsidR="00EB56EC" w:rsidRDefault="00EB56EC" w:rsidP="00EB56EC">
    <w:pPr>
      <w:spacing w:line="360" w:lineRule="auto"/>
      <w:ind w:left="2160"/>
      <w:jc w:val="both"/>
      <w:rPr>
        <w:rFonts w:eastAsiaTheme="minorEastAsia"/>
        <w:noProof/>
      </w:rPr>
    </w:pPr>
    <w:r>
      <w:rPr>
        <w:rFonts w:ascii="Montserrat" w:eastAsiaTheme="minorEastAsia" w:hAnsi="Montserrat"/>
        <w:caps/>
        <w:noProof/>
        <w:color w:val="53514F"/>
        <w:sz w:val="18"/>
        <w:szCs w:val="18"/>
        <w:lang w:val="fr-FR"/>
      </w:rPr>
      <w:t xml:space="preserve">  0105 TBILISI, GEORGIA</w:t>
    </w:r>
  </w:p>
  <w:p w14:paraId="2D07D121" w14:textId="77777777" w:rsidR="00EB56EC" w:rsidRDefault="00EB56EC" w:rsidP="00EB56EC">
    <w:pPr>
      <w:spacing w:line="360" w:lineRule="auto"/>
      <w:ind w:left="2160"/>
      <w:jc w:val="both"/>
      <w:rPr>
        <w:rFonts w:eastAsiaTheme="minorEastAsia"/>
        <w:noProof/>
      </w:rPr>
    </w:pPr>
    <w:r>
      <w:rPr>
        <w:rFonts w:ascii="Montserrat" w:eastAsiaTheme="minorEastAsia" w:hAnsi="Montserrat"/>
        <w:noProof/>
        <w:color w:val="53514F"/>
        <w:sz w:val="18"/>
        <w:szCs w:val="18"/>
        <w:lang w:val="fr-FR"/>
      </w:rPr>
      <w:t>T (+995) 32 200 24 24</w:t>
    </w:r>
  </w:p>
  <w:p w14:paraId="11EF51A5" w14:textId="1FEEB323" w:rsidR="007B1634" w:rsidRDefault="007B1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825"/>
      </w:tabs>
      <w:rPr>
        <w:rFonts w:ascii="Gill Sans" w:eastAsia="Gill Sans" w:hAnsi="Gill Sans" w:cs="Gill Sans"/>
        <w:color w:val="000000"/>
        <w:sz w:val="22"/>
        <w:szCs w:val="22"/>
      </w:rPr>
    </w:pPr>
  </w:p>
  <w:p w14:paraId="251BD5EC" w14:textId="77777777" w:rsidR="007B1634" w:rsidRDefault="007B1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825"/>
      </w:tabs>
      <w:jc w:val="right"/>
      <w:rPr>
        <w:rFonts w:ascii="Gill Sans" w:eastAsia="Gill Sans" w:hAnsi="Gill Sans" w:cs="Gill Sans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895E7" w14:textId="77777777" w:rsidR="009376F5" w:rsidRDefault="009376F5">
      <w:r>
        <w:separator/>
      </w:r>
    </w:p>
  </w:footnote>
  <w:footnote w:type="continuationSeparator" w:id="0">
    <w:p w14:paraId="6A74D6E7" w14:textId="77777777" w:rsidR="009376F5" w:rsidRDefault="0093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C41A4" w14:textId="77777777" w:rsidR="007B1634" w:rsidRDefault="007B1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E1498" w14:textId="77777777" w:rsidR="007B1634" w:rsidRDefault="007B1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Gill Sans" w:eastAsia="Gill Sans" w:hAnsi="Gill Sans" w:cs="Gill Sans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A152D"/>
    <w:multiLevelType w:val="hybridMultilevel"/>
    <w:tmpl w:val="0C3A50F0"/>
    <w:lvl w:ilvl="0" w:tplc="708C2E2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0E60B40">
      <w:numFmt w:val="bullet"/>
      <w:lvlText w:val=""/>
      <w:lvlJc w:val="left"/>
      <w:pPr>
        <w:ind w:left="1691" w:hanging="360"/>
      </w:pPr>
      <w:rPr>
        <w:rFonts w:hint="default"/>
        <w:w w:val="100"/>
        <w:lang w:val="en-US" w:eastAsia="en-US" w:bidi="ar-SA"/>
      </w:rPr>
    </w:lvl>
    <w:lvl w:ilvl="2" w:tplc="D62E29D8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956836C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9E1E5B52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 w:tplc="EA706534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6" w:tplc="09844706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7" w:tplc="1CD45EF0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 w:tplc="84041C2C">
      <w:numFmt w:val="bullet"/>
      <w:lvlText w:val="•"/>
      <w:lvlJc w:val="left"/>
      <w:pPr>
        <w:ind w:left="9291" w:hanging="360"/>
      </w:pPr>
      <w:rPr>
        <w:rFonts w:hint="default"/>
        <w:lang w:val="en-US" w:eastAsia="en-US" w:bidi="ar-SA"/>
      </w:rPr>
    </w:lvl>
  </w:abstractNum>
  <w:abstractNum w:abstractNumId="1">
    <w:nsid w:val="702F7FF3"/>
    <w:multiLevelType w:val="multilevel"/>
    <w:tmpl w:val="B4E411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34"/>
    <w:rsid w:val="00025EBC"/>
    <w:rsid w:val="00051373"/>
    <w:rsid w:val="00072F34"/>
    <w:rsid w:val="000F4E1B"/>
    <w:rsid w:val="000F6793"/>
    <w:rsid w:val="00123BEC"/>
    <w:rsid w:val="001B1D50"/>
    <w:rsid w:val="001E000E"/>
    <w:rsid w:val="00221D28"/>
    <w:rsid w:val="002401C3"/>
    <w:rsid w:val="002909C0"/>
    <w:rsid w:val="003946F0"/>
    <w:rsid w:val="003C5811"/>
    <w:rsid w:val="003F3E75"/>
    <w:rsid w:val="004711EE"/>
    <w:rsid w:val="004B5BE3"/>
    <w:rsid w:val="005371E6"/>
    <w:rsid w:val="00543A0D"/>
    <w:rsid w:val="005C08E5"/>
    <w:rsid w:val="005C7921"/>
    <w:rsid w:val="005E7E66"/>
    <w:rsid w:val="00624803"/>
    <w:rsid w:val="0062638C"/>
    <w:rsid w:val="00671CA7"/>
    <w:rsid w:val="0068661C"/>
    <w:rsid w:val="007330A9"/>
    <w:rsid w:val="0075764B"/>
    <w:rsid w:val="007B1634"/>
    <w:rsid w:val="007C7B3B"/>
    <w:rsid w:val="007E5DF1"/>
    <w:rsid w:val="0084673B"/>
    <w:rsid w:val="0093268D"/>
    <w:rsid w:val="009376F5"/>
    <w:rsid w:val="009662E3"/>
    <w:rsid w:val="009741D4"/>
    <w:rsid w:val="00992926"/>
    <w:rsid w:val="009D01C0"/>
    <w:rsid w:val="00A042B3"/>
    <w:rsid w:val="00A44514"/>
    <w:rsid w:val="00A4519A"/>
    <w:rsid w:val="00AD4A37"/>
    <w:rsid w:val="00B122E1"/>
    <w:rsid w:val="00B46979"/>
    <w:rsid w:val="00B678E0"/>
    <w:rsid w:val="00BA72D3"/>
    <w:rsid w:val="00BB11AF"/>
    <w:rsid w:val="00BD54DD"/>
    <w:rsid w:val="00BE2C5F"/>
    <w:rsid w:val="00C1732E"/>
    <w:rsid w:val="00C432BD"/>
    <w:rsid w:val="00C57098"/>
    <w:rsid w:val="00D04671"/>
    <w:rsid w:val="00D207E1"/>
    <w:rsid w:val="00D55E1B"/>
    <w:rsid w:val="00DB3000"/>
    <w:rsid w:val="00DC047D"/>
    <w:rsid w:val="00E86FF7"/>
    <w:rsid w:val="00EA00A7"/>
    <w:rsid w:val="00EA7E86"/>
    <w:rsid w:val="00EB56EC"/>
    <w:rsid w:val="00EE386A"/>
    <w:rsid w:val="00F0594C"/>
    <w:rsid w:val="00F07B45"/>
    <w:rsid w:val="00F21CEB"/>
    <w:rsid w:val="00F73DFC"/>
    <w:rsid w:val="00FA6FB2"/>
    <w:rsid w:val="00FD12D7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68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53"/>
  </w:style>
  <w:style w:type="paragraph" w:styleId="Heading1">
    <w:name w:val="heading 1"/>
    <w:basedOn w:val="Normal"/>
    <w:next w:val="Normal"/>
    <w:link w:val="Heading1Char"/>
    <w:uiPriority w:val="9"/>
    <w:qFormat/>
    <w:rsid w:val="008C185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5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244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40D"/>
  </w:style>
  <w:style w:type="paragraph" w:styleId="Footer">
    <w:name w:val="footer"/>
    <w:basedOn w:val="Normal"/>
    <w:link w:val="FooterChar"/>
    <w:uiPriority w:val="99"/>
    <w:unhideWhenUsed/>
    <w:rsid w:val="00F24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40D"/>
  </w:style>
  <w:style w:type="paragraph" w:customStyle="1" w:styleId="BasicParagraph">
    <w:name w:val="[Basic Paragraph]"/>
    <w:basedOn w:val="Normal"/>
    <w:uiPriority w:val="99"/>
    <w:rsid w:val="002924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C1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C1853"/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8C18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85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odyText2">
    <w:name w:val="Body Text 2"/>
    <w:basedOn w:val="Normal"/>
    <w:link w:val="BodyText2Char"/>
    <w:rsid w:val="008C1853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8C185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1853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8C1853"/>
    <w:rPr>
      <w:b/>
      <w:bCs/>
    </w:rPr>
  </w:style>
  <w:style w:type="table" w:customStyle="1" w:styleId="TableGrid1">
    <w:name w:val="Table Grid1"/>
    <w:basedOn w:val="TableNormal"/>
    <w:next w:val="TableGrid"/>
    <w:rsid w:val="008C185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6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437E7"/>
    <w:rPr>
      <w:color w:val="808080"/>
    </w:rPr>
  </w:style>
  <w:style w:type="character" w:customStyle="1" w:styleId="ExampleclausesChar">
    <w:name w:val="Example clauses Char"/>
    <w:basedOn w:val="DefaultParagraphFont"/>
    <w:link w:val="Exampleclauses"/>
    <w:locked/>
    <w:rsid w:val="005B7626"/>
    <w:rPr>
      <w:i/>
      <w:iCs/>
      <w:shd w:val="clear" w:color="auto" w:fill="F2F2F2"/>
    </w:rPr>
  </w:style>
  <w:style w:type="paragraph" w:customStyle="1" w:styleId="Exampleclauses">
    <w:name w:val="Example clauses"/>
    <w:basedOn w:val="Normal"/>
    <w:link w:val="ExampleclausesChar"/>
    <w:qFormat/>
    <w:rsid w:val="005B7626"/>
    <w:pPr>
      <w:shd w:val="clear" w:color="auto" w:fill="F2F2F2"/>
      <w:spacing w:after="60" w:line="276" w:lineRule="auto"/>
      <w:ind w:left="1588"/>
      <w:jc w:val="both"/>
    </w:pPr>
    <w:rPr>
      <w:i/>
      <w:iCs/>
    </w:rPr>
  </w:style>
  <w:style w:type="table" w:customStyle="1" w:styleId="GridTable5Dark-Accent31">
    <w:name w:val="Grid Table 5 Dark - Accent 31"/>
    <w:basedOn w:val="TableNormal"/>
    <w:uiPriority w:val="50"/>
    <w:rsid w:val="009C42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GridLight1">
    <w:name w:val="Table Grid Light1"/>
    <w:basedOn w:val="TableNormal"/>
    <w:uiPriority w:val="40"/>
    <w:rsid w:val="00017A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330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6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53"/>
  </w:style>
  <w:style w:type="paragraph" w:styleId="Heading1">
    <w:name w:val="heading 1"/>
    <w:basedOn w:val="Normal"/>
    <w:next w:val="Normal"/>
    <w:link w:val="Heading1Char"/>
    <w:uiPriority w:val="9"/>
    <w:qFormat/>
    <w:rsid w:val="008C185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5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244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40D"/>
  </w:style>
  <w:style w:type="paragraph" w:styleId="Footer">
    <w:name w:val="footer"/>
    <w:basedOn w:val="Normal"/>
    <w:link w:val="FooterChar"/>
    <w:uiPriority w:val="99"/>
    <w:unhideWhenUsed/>
    <w:rsid w:val="00F24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40D"/>
  </w:style>
  <w:style w:type="paragraph" w:customStyle="1" w:styleId="BasicParagraph">
    <w:name w:val="[Basic Paragraph]"/>
    <w:basedOn w:val="Normal"/>
    <w:uiPriority w:val="99"/>
    <w:rsid w:val="002924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C1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C1853"/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8C18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85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odyText2">
    <w:name w:val="Body Text 2"/>
    <w:basedOn w:val="Normal"/>
    <w:link w:val="BodyText2Char"/>
    <w:rsid w:val="008C1853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8C185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1853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8C1853"/>
    <w:rPr>
      <w:b/>
      <w:bCs/>
    </w:rPr>
  </w:style>
  <w:style w:type="table" w:customStyle="1" w:styleId="TableGrid1">
    <w:name w:val="Table Grid1"/>
    <w:basedOn w:val="TableNormal"/>
    <w:next w:val="TableGrid"/>
    <w:rsid w:val="008C185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6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437E7"/>
    <w:rPr>
      <w:color w:val="808080"/>
    </w:rPr>
  </w:style>
  <w:style w:type="character" w:customStyle="1" w:styleId="ExampleclausesChar">
    <w:name w:val="Example clauses Char"/>
    <w:basedOn w:val="DefaultParagraphFont"/>
    <w:link w:val="Exampleclauses"/>
    <w:locked/>
    <w:rsid w:val="005B7626"/>
    <w:rPr>
      <w:i/>
      <w:iCs/>
      <w:shd w:val="clear" w:color="auto" w:fill="F2F2F2"/>
    </w:rPr>
  </w:style>
  <w:style w:type="paragraph" w:customStyle="1" w:styleId="Exampleclauses">
    <w:name w:val="Example clauses"/>
    <w:basedOn w:val="Normal"/>
    <w:link w:val="ExampleclausesChar"/>
    <w:qFormat/>
    <w:rsid w:val="005B7626"/>
    <w:pPr>
      <w:shd w:val="clear" w:color="auto" w:fill="F2F2F2"/>
      <w:spacing w:after="60" w:line="276" w:lineRule="auto"/>
      <w:ind w:left="1588"/>
      <w:jc w:val="both"/>
    </w:pPr>
    <w:rPr>
      <w:i/>
      <w:iCs/>
    </w:rPr>
  </w:style>
  <w:style w:type="table" w:customStyle="1" w:styleId="GridTable5Dark-Accent31">
    <w:name w:val="Grid Table 5 Dark - Accent 31"/>
    <w:basedOn w:val="TableNormal"/>
    <w:uiPriority w:val="50"/>
    <w:rsid w:val="009C42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GridLight1">
    <w:name w:val="Table Grid Light1"/>
    <w:basedOn w:val="TableNormal"/>
    <w:uiPriority w:val="40"/>
    <w:rsid w:val="00017A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330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ni.lordkipanidze@acco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BduMcXTXLJHJ3dyfrpoSW5mLrA==">CgMxLjAyCGguZ2pkZ3hzOAByITFOMjZTUWozaGtFQmd2TTg4aTB1bWVCYnphNHh6ZV9weA==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81c9b-1af6-457e-9eb9-6c20f8377df0">
      <Terms xmlns="http://schemas.microsoft.com/office/infopath/2007/PartnerControls"/>
    </lcf76f155ced4ddcb4097134ff3c332f>
    <TaxCatchAll xmlns="665db4fe-15f5-47ed-bb47-e34ebb17b9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315FBD158C14BAF7F96C2888F3B8B" ma:contentTypeVersion="15" ma:contentTypeDescription="Create a new document." ma:contentTypeScope="" ma:versionID="109f5fad67ec64dcd3c7d513992ee56e">
  <xsd:schema xmlns:xsd="http://www.w3.org/2001/XMLSchema" xmlns:xs="http://www.w3.org/2001/XMLSchema" xmlns:p="http://schemas.microsoft.com/office/2006/metadata/properties" xmlns:ns2="9f981c9b-1af6-457e-9eb9-6c20f8377df0" xmlns:ns3="665db4fe-15f5-47ed-bb47-e34ebb17b933" targetNamespace="http://schemas.microsoft.com/office/2006/metadata/properties" ma:root="true" ma:fieldsID="2464c94ccddc10985b3ab488a60afde5" ns2:_="" ns3:_="">
    <xsd:import namespace="9f981c9b-1af6-457e-9eb9-6c20f8377df0"/>
    <xsd:import namespace="665db4fe-15f5-47ed-bb47-e34ebb17b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81c9b-1af6-457e-9eb9-6c20f8377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db4fe-15f5-47ed-bb47-e34ebb17b93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9870ba0-257b-42e1-90ba-2b803651b049}" ma:internalName="TaxCatchAll" ma:showField="CatchAllData" ma:web="665db4fe-15f5-47ed-bb47-e34ebb17b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961889-0E45-4012-A203-AB081233A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E5C80-4C58-4777-B8AC-E06C75837F28}">
  <ds:schemaRefs>
    <ds:schemaRef ds:uri="http://schemas.microsoft.com/office/2006/metadata/properties"/>
    <ds:schemaRef ds:uri="http://schemas.microsoft.com/office/infopath/2007/PartnerControls"/>
    <ds:schemaRef ds:uri="9f981c9b-1af6-457e-9eb9-6c20f8377df0"/>
    <ds:schemaRef ds:uri="665db4fe-15f5-47ed-bb47-e34ebb17b933"/>
  </ds:schemaRefs>
</ds:datastoreItem>
</file>

<file path=customXml/itemProps4.xml><?xml version="1.0" encoding="utf-8"?>
<ds:datastoreItem xmlns:ds="http://schemas.openxmlformats.org/officeDocument/2006/customXml" ds:itemID="{456B59E8-E92D-4AAD-8FC9-8096AF6DF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81c9b-1af6-457e-9eb9-6c20f8377df0"/>
    <ds:schemaRef ds:uri="665db4fe-15f5-47ed-bb47-e34ebb17b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Madzar</dc:creator>
  <cp:lastModifiedBy>Sveta</cp:lastModifiedBy>
  <cp:revision>17</cp:revision>
  <dcterms:created xsi:type="dcterms:W3CDTF">2025-02-08T13:08:00Z</dcterms:created>
  <dcterms:modified xsi:type="dcterms:W3CDTF">2025-02-08T16:18:00Z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0x0101007FE315FBD158C14BAF7F96C2888F3B8B</vt:lpwstr>
  </property>
</Properties>
</file>